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E2" w:rsidRDefault="009E29C9">
      <w:pPr>
        <w:pStyle w:val="Standard"/>
        <w:jc w:val="center"/>
        <w:rPr>
          <w:rFonts w:ascii="Vogue" w:hAnsi="Vogue"/>
          <w:b/>
          <w:spacing w:val="200"/>
          <w:sz w:val="36"/>
        </w:rPr>
      </w:pPr>
      <w:bookmarkStart w:id="0" w:name="_GoBack"/>
      <w:bookmarkEnd w:id="0"/>
      <w:r>
        <w:rPr>
          <w:rFonts w:ascii="Vogue" w:hAnsi="Vogue"/>
          <w:b/>
          <w:spacing w:val="200"/>
          <w:sz w:val="36"/>
        </w:rPr>
        <w:t>ACADEMIE DE CRETEIL</w:t>
      </w:r>
    </w:p>
    <w:p w:rsidR="00962EE2" w:rsidRDefault="009E29C9">
      <w:pPr>
        <w:pStyle w:val="Standard"/>
        <w:jc w:val="center"/>
        <w:rPr>
          <w:rFonts w:ascii="Vogue" w:hAnsi="Vogue"/>
          <w:b/>
          <w:sz w:val="32"/>
        </w:rPr>
      </w:pPr>
      <w:r>
        <w:rPr>
          <w:rFonts w:ascii="Vogue" w:hAnsi="Vogue"/>
          <w:b/>
          <w:sz w:val="32"/>
        </w:rPr>
        <w:t>RECTORAT</w:t>
      </w:r>
    </w:p>
    <w:p w:rsidR="00962EE2" w:rsidRDefault="00962EE2">
      <w:pPr>
        <w:pStyle w:val="Standard"/>
        <w:jc w:val="center"/>
      </w:pPr>
    </w:p>
    <w:p w:rsidR="00962EE2" w:rsidRDefault="009E29C9">
      <w:pPr>
        <w:pStyle w:val="Standard"/>
        <w:jc w:val="center"/>
      </w:pPr>
      <w:r>
        <w:t>4, rue Georges Enesco - 94010 CRETEIL cedex -</w:t>
      </w:r>
      <w:r>
        <w:rPr>
          <w:rFonts w:ascii="Wingdings" w:hAnsi="Wingdings"/>
        </w:rPr>
        <w:t></w:t>
      </w:r>
      <w:r>
        <w:t>: 01.57.02.60.00</w:t>
      </w:r>
    </w:p>
    <w:p w:rsidR="00962EE2" w:rsidRDefault="00962EE2">
      <w:pPr>
        <w:pStyle w:val="Standard"/>
        <w:jc w:val="center"/>
      </w:pPr>
    </w:p>
    <w:p w:rsidR="00962EE2" w:rsidRDefault="009E29C9">
      <w:pPr>
        <w:pStyle w:val="Standard"/>
        <w:jc w:val="center"/>
        <w:rPr>
          <w:rFonts w:ascii="Vogue" w:hAnsi="Vogue"/>
          <w:sz w:val="28"/>
        </w:rPr>
      </w:pPr>
      <w:r>
        <w:rPr>
          <w:rFonts w:ascii="Vogue" w:hAnsi="Vogue"/>
          <w:sz w:val="28"/>
        </w:rPr>
        <w:t>DIVISION DES PERSONNELS ENSEIGNANTS</w:t>
      </w:r>
    </w:p>
    <w:p w:rsidR="00962EE2" w:rsidRDefault="00962EE2">
      <w:pPr>
        <w:pStyle w:val="Standard"/>
      </w:pPr>
    </w:p>
    <w:p w:rsidR="00962EE2" w:rsidRDefault="00962EE2">
      <w:pPr>
        <w:pStyle w:val="Standard"/>
      </w:pPr>
    </w:p>
    <w:tbl>
      <w:tblPr>
        <w:tblW w:w="26649" w:type="dxa"/>
        <w:tblInd w:w="-71" w:type="dxa"/>
        <w:tblLayout w:type="fixed"/>
        <w:tblCellMar>
          <w:left w:w="10" w:type="dxa"/>
          <w:right w:w="10" w:type="dxa"/>
        </w:tblCellMar>
        <w:tblLook w:val="0000" w:firstRow="0" w:lastRow="0" w:firstColumn="0" w:lastColumn="0" w:noHBand="0" w:noVBand="0"/>
      </w:tblPr>
      <w:tblGrid>
        <w:gridCol w:w="1701"/>
        <w:gridCol w:w="1134"/>
        <w:gridCol w:w="7938"/>
        <w:gridCol w:w="7938"/>
        <w:gridCol w:w="7938"/>
      </w:tblGrid>
      <w:tr w:rsidR="00962EE2">
        <w:tc>
          <w:tcPr>
            <w:tcW w:w="1701" w:type="dxa"/>
            <w:vMerge w:val="restart"/>
            <w:tcMar>
              <w:top w:w="0" w:type="dxa"/>
              <w:left w:w="71" w:type="dxa"/>
              <w:bottom w:w="0" w:type="dxa"/>
              <w:right w:w="71" w:type="dxa"/>
            </w:tcMar>
          </w:tcPr>
          <w:p w:rsidR="00962EE2" w:rsidRDefault="00962EE2">
            <w:pPr>
              <w:pStyle w:val="Standard"/>
              <w:snapToGrid w:val="0"/>
              <w:jc w:val="center"/>
            </w:pPr>
          </w:p>
          <w:p w:rsidR="00962EE2" w:rsidRDefault="00962EE2">
            <w:pPr>
              <w:pStyle w:val="Standard"/>
              <w:jc w:val="center"/>
            </w:pPr>
          </w:p>
          <w:p w:rsidR="00962EE2" w:rsidRDefault="009E29C9">
            <w:pPr>
              <w:pStyle w:val="Standard"/>
              <w:jc w:val="center"/>
            </w:pPr>
            <w:r>
              <w:t>Indiquer le</w:t>
            </w:r>
          </w:p>
          <w:p w:rsidR="00962EE2" w:rsidRDefault="009E29C9">
            <w:pPr>
              <w:pStyle w:val="Standard"/>
              <w:jc w:val="center"/>
            </w:pPr>
            <w:r>
              <w:t>bureau de</w:t>
            </w:r>
          </w:p>
          <w:p w:rsidR="00962EE2" w:rsidRDefault="009E29C9">
            <w:pPr>
              <w:pStyle w:val="Standard"/>
              <w:jc w:val="center"/>
            </w:pPr>
            <w:r>
              <w:t>gestion DPE</w:t>
            </w:r>
            <w:r>
              <w:rPr>
                <w:rFonts w:ascii="ZapfDingbats BT" w:hAnsi="ZapfDingbats BT"/>
              </w:rPr>
              <w:t></w:t>
            </w:r>
          </w:p>
        </w:tc>
        <w:tc>
          <w:tcPr>
            <w:tcW w:w="1134" w:type="dxa"/>
            <w:tcBorders>
              <w:bottom w:val="single" w:sz="4" w:space="0" w:color="000000"/>
            </w:tcBorders>
            <w:tcMar>
              <w:top w:w="0" w:type="dxa"/>
              <w:left w:w="71" w:type="dxa"/>
              <w:bottom w:w="0" w:type="dxa"/>
              <w:right w:w="71" w:type="dxa"/>
            </w:tcMar>
          </w:tcPr>
          <w:p w:rsidR="00962EE2" w:rsidRDefault="00962EE2">
            <w:pPr>
              <w:pStyle w:val="Standard"/>
              <w:snapToGrid w:val="0"/>
            </w:pPr>
          </w:p>
        </w:tc>
        <w:tc>
          <w:tcPr>
            <w:tcW w:w="7938" w:type="dxa"/>
            <w:tcMar>
              <w:top w:w="0" w:type="dxa"/>
              <w:left w:w="71" w:type="dxa"/>
              <w:bottom w:w="0" w:type="dxa"/>
              <w:right w:w="71" w:type="dxa"/>
            </w:tcMar>
          </w:tcPr>
          <w:p w:rsidR="00962EE2" w:rsidRDefault="009E29C9">
            <w:pPr>
              <w:pStyle w:val="Standard"/>
              <w:tabs>
                <w:tab w:val="left" w:pos="284"/>
              </w:tabs>
            </w:pPr>
            <w:r>
              <w:tab/>
              <w:t xml:space="preserve">- </w:t>
            </w:r>
            <w:r>
              <w:rPr>
                <w:b/>
              </w:rPr>
              <w:t>Bureau DPE 5</w:t>
            </w:r>
            <w:r>
              <w:t xml:space="preserve"> (Lettres Modernes-Lettres Classiques-Philosophie- Histoire Géographie)</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left w:val="single" w:sz="4" w:space="0" w:color="000000"/>
            </w:tcBorders>
            <w:tcMar>
              <w:top w:w="0" w:type="dxa"/>
              <w:left w:w="71" w:type="dxa"/>
              <w:bottom w:w="0" w:type="dxa"/>
              <w:right w:w="71" w:type="dxa"/>
            </w:tcMar>
          </w:tcPr>
          <w:p w:rsidR="00962EE2" w:rsidRDefault="009E29C9">
            <w:pPr>
              <w:pStyle w:val="Standard"/>
              <w:snapToGrid w:val="0"/>
              <w:spacing w:before="80"/>
              <w:rPr>
                <w:sz w:val="22"/>
              </w:rPr>
            </w:pPr>
            <w:r>
              <w:rPr>
                <w:sz w:val="22"/>
              </w:rPr>
              <w:t>D.P.E........</w:t>
            </w:r>
          </w:p>
        </w:tc>
        <w:tc>
          <w:tcPr>
            <w:tcW w:w="7938" w:type="dxa"/>
            <w:tcBorders>
              <w:left w:val="single" w:sz="4" w:space="0" w:color="000000"/>
            </w:tcBorders>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6</w:t>
            </w:r>
            <w:r>
              <w:t xml:space="preserve"> (Education Physique et Sportive-Musique-Arts Plastiques-Arts Appliqués)</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top w:val="single" w:sz="4" w:space="0" w:color="000000"/>
            </w:tcBorders>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7</w:t>
            </w:r>
            <w:r>
              <w:t xml:space="preserve"> (Disciplines techniques- SVT- Sciences économiques et sociales</w:t>
            </w:r>
            <w:r w:rsidR="00E15AAC">
              <w:t xml:space="preserve"> - CPE</w:t>
            </w:r>
            <w:r>
              <w:t>)</w:t>
            </w:r>
          </w:p>
          <w:p w:rsidR="00962EE2" w:rsidRDefault="009E29C9">
            <w:pPr>
              <w:pStyle w:val="Standard"/>
              <w:tabs>
                <w:tab w:val="left" w:pos="284"/>
              </w:tabs>
            </w:pPr>
            <w:r>
              <w:t xml:space="preserve">      - </w:t>
            </w:r>
            <w:r>
              <w:rPr>
                <w:b/>
                <w:bCs/>
              </w:rPr>
              <w:t>Bureau DPE 8</w:t>
            </w:r>
            <w:r>
              <w:t xml:space="preserve">  (PLP toutes disciplines)</w:t>
            </w:r>
          </w:p>
          <w:p w:rsidR="00962EE2" w:rsidRDefault="009E29C9">
            <w:pPr>
              <w:pStyle w:val="Standard"/>
              <w:tabs>
                <w:tab w:val="left" w:pos="284"/>
              </w:tabs>
            </w:pPr>
            <w:r>
              <w:tab/>
              <w:t xml:space="preserve">- </w:t>
            </w:r>
            <w:r>
              <w:rPr>
                <w:b/>
              </w:rPr>
              <w:t>Bureau DPE 10</w:t>
            </w:r>
            <w:r>
              <w:t xml:space="preserve"> (Mathématiques-Sciences Physiques-Physique Appliquée</w:t>
            </w:r>
            <w:r w:rsidR="00E15AAC">
              <w:t xml:space="preserve"> - PsyEN</w:t>
            </w:r>
            <w:r>
              <w:t>)</w:t>
            </w:r>
          </w:p>
        </w:tc>
        <w:tc>
          <w:tcPr>
            <w:tcW w:w="15876" w:type="dxa"/>
            <w:gridSpan w:val="2"/>
            <w:tcMar>
              <w:top w:w="0" w:type="dxa"/>
              <w:left w:w="0" w:type="dxa"/>
              <w:bottom w:w="0" w:type="dxa"/>
              <w:right w:w="0" w:type="dxa"/>
            </w:tcMar>
          </w:tcPr>
          <w:p w:rsidR="00962EE2" w:rsidRDefault="00962EE2">
            <w:pPr>
              <w:pStyle w:val="Standard"/>
              <w:snapToGrid w:val="0"/>
            </w:pPr>
          </w:p>
        </w:tc>
      </w:tr>
      <w:tr w:rsidR="00962EE2">
        <w:tc>
          <w:tcPr>
            <w:tcW w:w="1701" w:type="dxa"/>
            <w:vMerge/>
            <w:tcMar>
              <w:top w:w="0" w:type="dxa"/>
              <w:left w:w="71" w:type="dxa"/>
              <w:bottom w:w="0" w:type="dxa"/>
              <w:right w:w="71" w:type="dxa"/>
            </w:tcMar>
          </w:tcPr>
          <w:p w:rsidR="007B0DC0" w:rsidRDefault="007B0DC0"/>
        </w:tc>
        <w:tc>
          <w:tcPr>
            <w:tcW w:w="1134" w:type="dxa"/>
            <w:tcBorders>
              <w:top w:val="single" w:sz="4" w:space="0" w:color="000000"/>
            </w:tcBorders>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rsidP="00E15AAC">
            <w:pPr>
              <w:pStyle w:val="Standard"/>
              <w:tabs>
                <w:tab w:val="left" w:pos="284"/>
              </w:tabs>
              <w:snapToGrid w:val="0"/>
            </w:pPr>
            <w:r>
              <w:t xml:space="preserve"> </w:t>
            </w:r>
            <w:r>
              <w:tab/>
              <w:t xml:space="preserve">- </w:t>
            </w:r>
            <w:r>
              <w:rPr>
                <w:b/>
              </w:rPr>
              <w:t>Bureau</w:t>
            </w:r>
            <w:r>
              <w:t xml:space="preserve"> </w:t>
            </w:r>
            <w:r>
              <w:rPr>
                <w:b/>
              </w:rPr>
              <w:t>DPE 11</w:t>
            </w:r>
            <w:r>
              <w:t xml:space="preserve"> (Langues</w:t>
            </w:r>
            <w:r w:rsidR="00E15AAC">
              <w:t xml:space="preserve"> – Professeurs documentalistes</w:t>
            </w:r>
            <w:r>
              <w:t>)</w:t>
            </w:r>
          </w:p>
        </w:tc>
        <w:tc>
          <w:tcPr>
            <w:tcW w:w="7938" w:type="dxa"/>
            <w:tcMar>
              <w:top w:w="0" w:type="dxa"/>
              <w:left w:w="71" w:type="dxa"/>
              <w:bottom w:w="0" w:type="dxa"/>
              <w:right w:w="71" w:type="dxa"/>
            </w:tcMar>
          </w:tcPr>
          <w:p w:rsidR="00962EE2" w:rsidRDefault="00962EE2">
            <w:pPr>
              <w:pStyle w:val="Standard"/>
              <w:snapToGrid w:val="0"/>
              <w:spacing w:before="80"/>
            </w:pPr>
          </w:p>
        </w:tc>
        <w:tc>
          <w:tcPr>
            <w:tcW w:w="7938" w:type="dxa"/>
            <w:tcMar>
              <w:top w:w="0" w:type="dxa"/>
              <w:left w:w="71" w:type="dxa"/>
              <w:bottom w:w="0" w:type="dxa"/>
              <w:right w:w="71" w:type="dxa"/>
            </w:tcMar>
          </w:tcPr>
          <w:p w:rsidR="00962EE2" w:rsidRDefault="009E29C9">
            <w:pPr>
              <w:pStyle w:val="Standard"/>
              <w:tabs>
                <w:tab w:val="left" w:pos="284"/>
              </w:tabs>
              <w:snapToGrid w:val="0"/>
            </w:pPr>
            <w:r>
              <w:tab/>
              <w:t xml:space="preserve">- </w:t>
            </w:r>
            <w:r>
              <w:rPr>
                <w:b/>
              </w:rPr>
              <w:t>Bureau DPE 7</w:t>
            </w:r>
            <w:r>
              <w:t xml:space="preserve"> (Disciplines techniques-Langues)</w:t>
            </w:r>
          </w:p>
          <w:p w:rsidR="00962EE2" w:rsidRDefault="009E29C9">
            <w:pPr>
              <w:pStyle w:val="Standard"/>
              <w:tabs>
                <w:tab w:val="left" w:pos="284"/>
              </w:tabs>
            </w:pPr>
            <w:r>
              <w:tab/>
              <w:t xml:space="preserve">- </w:t>
            </w:r>
            <w:r>
              <w:rPr>
                <w:b/>
              </w:rPr>
              <w:t>Bureau DPE 10</w:t>
            </w:r>
            <w:r>
              <w:t xml:space="preserve"> (Mathématiques-Sciences)</w:t>
            </w:r>
          </w:p>
        </w:tc>
      </w:tr>
    </w:tbl>
    <w:p w:rsidR="00962EE2" w:rsidRDefault="00962EE2">
      <w:pPr>
        <w:pStyle w:val="Standard"/>
      </w:pPr>
    </w:p>
    <w:p w:rsidR="00962EE2" w:rsidRDefault="00962EE2">
      <w:pPr>
        <w:pStyle w:val="Standard"/>
        <w:jc w:val="center"/>
      </w:pPr>
    </w:p>
    <w:p w:rsidR="00962EE2" w:rsidRDefault="009E29C9">
      <w:pPr>
        <w:pStyle w:val="Standard"/>
        <w:pBdr>
          <w:top w:val="double" w:sz="2" w:space="1" w:color="000000" w:shadow="1"/>
          <w:left w:val="double" w:sz="2" w:space="1" w:color="000000" w:shadow="1"/>
          <w:bottom w:val="double" w:sz="2" w:space="1" w:color="000000" w:shadow="1"/>
          <w:right w:val="double" w:sz="2" w:space="1" w:color="000000" w:shadow="1"/>
        </w:pBdr>
        <w:shd w:val="clear" w:color="auto" w:fill="E5E5E5"/>
        <w:ind w:left="3402" w:right="3402"/>
        <w:jc w:val="center"/>
        <w:rPr>
          <w:rFonts w:ascii="DomCasual BT" w:hAnsi="DomCasual BT"/>
          <w:b/>
          <w:sz w:val="32"/>
        </w:rPr>
      </w:pPr>
      <w:r>
        <w:rPr>
          <w:rFonts w:ascii="DomCasual BT" w:hAnsi="DomCasual BT"/>
          <w:b/>
          <w:sz w:val="32"/>
        </w:rPr>
        <w:t>DEMANDE DE CLASSEMENT</w:t>
      </w:r>
    </w:p>
    <w:p w:rsidR="00962EE2" w:rsidRDefault="00962EE2">
      <w:pPr>
        <w:pStyle w:val="Standard"/>
      </w:pPr>
    </w:p>
    <w:p w:rsidR="00962EE2" w:rsidRDefault="00962EE2">
      <w:pPr>
        <w:pStyle w:val="Standard"/>
      </w:pPr>
    </w:p>
    <w:tbl>
      <w:tblPr>
        <w:tblW w:w="6756" w:type="dxa"/>
        <w:jc w:val="center"/>
        <w:tblLayout w:type="fixed"/>
        <w:tblCellMar>
          <w:left w:w="10" w:type="dxa"/>
          <w:right w:w="10" w:type="dxa"/>
        </w:tblCellMar>
        <w:tblLook w:val="0000" w:firstRow="0" w:lastRow="0" w:firstColumn="0" w:lastColumn="0" w:noHBand="0" w:noVBand="0"/>
      </w:tblPr>
      <w:tblGrid>
        <w:gridCol w:w="2245"/>
        <w:gridCol w:w="855"/>
        <w:gridCol w:w="3656"/>
      </w:tblGrid>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PROFESSEUR CERTIFIE</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PROFESSEUR D'E.P.S.</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CPE</w:t>
            </w:r>
          </w:p>
        </w:tc>
      </w:tr>
      <w:tr w:rsidR="00962EE2">
        <w:trPr>
          <w:jc w:val="center"/>
        </w:trPr>
        <w:tc>
          <w:tcPr>
            <w:tcW w:w="2245" w:type="dxa"/>
            <w:tcMar>
              <w:top w:w="0" w:type="dxa"/>
              <w:left w:w="71" w:type="dxa"/>
              <w:bottom w:w="0" w:type="dxa"/>
              <w:right w:w="71" w:type="dxa"/>
            </w:tcMar>
          </w:tcPr>
          <w:p w:rsidR="00962EE2" w:rsidRDefault="009E29C9">
            <w:pPr>
              <w:pStyle w:val="Standard"/>
              <w:snapToGrid w:val="0"/>
            </w:pPr>
            <w:r>
              <w:t>EN QUALITE DE</w:t>
            </w:r>
          </w:p>
        </w:tc>
        <w:tc>
          <w:tcPr>
            <w:tcW w:w="855" w:type="dxa"/>
            <w:tcBorders>
              <w:top w:val="single" w:sz="4" w:space="0" w:color="000000"/>
              <w:left w:val="single" w:sz="4" w:space="0" w:color="000000"/>
              <w:bottom w:val="single" w:sz="4" w:space="0" w:color="000000"/>
            </w:tcBorders>
            <w:tcMar>
              <w:top w:w="0" w:type="dxa"/>
              <w:left w:w="71" w:type="dxa"/>
              <w:bottom w:w="0" w:type="dxa"/>
              <w:right w:w="71" w:type="dxa"/>
            </w:tcMar>
          </w:tcPr>
          <w:p w:rsidR="00962EE2" w:rsidRDefault="00962EE2">
            <w:pPr>
              <w:pStyle w:val="Standard"/>
              <w:snapToGrid w:val="0"/>
            </w:pPr>
          </w:p>
        </w:tc>
        <w:tc>
          <w:tcPr>
            <w:tcW w:w="3656" w:type="dxa"/>
            <w:tcBorders>
              <w:left w:val="single" w:sz="4" w:space="0" w:color="000000"/>
            </w:tcBorders>
            <w:tcMar>
              <w:top w:w="0" w:type="dxa"/>
              <w:left w:w="71" w:type="dxa"/>
              <w:bottom w:w="0" w:type="dxa"/>
              <w:right w:w="71" w:type="dxa"/>
            </w:tcMar>
          </w:tcPr>
          <w:p w:rsidR="00962EE2" w:rsidRDefault="009E29C9">
            <w:pPr>
              <w:pStyle w:val="Standard"/>
              <w:snapToGrid w:val="0"/>
            </w:pPr>
            <w:r>
              <w:t>PLP</w:t>
            </w:r>
          </w:p>
        </w:tc>
      </w:tr>
    </w:tbl>
    <w:p w:rsidR="00962EE2" w:rsidRDefault="00962EE2">
      <w:pPr>
        <w:pStyle w:val="Standard"/>
      </w:pPr>
    </w:p>
    <w:p w:rsidR="00962EE2" w:rsidRDefault="00962EE2">
      <w:pPr>
        <w:pStyle w:val="Standard"/>
      </w:pPr>
    </w:p>
    <w:tbl>
      <w:tblPr>
        <w:tblW w:w="10928" w:type="dxa"/>
        <w:tblInd w:w="-78" w:type="dxa"/>
        <w:tblLayout w:type="fixed"/>
        <w:tblCellMar>
          <w:left w:w="10" w:type="dxa"/>
          <w:right w:w="10" w:type="dxa"/>
        </w:tblCellMar>
        <w:tblLook w:val="0000" w:firstRow="0" w:lastRow="0" w:firstColumn="0" w:lastColumn="0" w:noHBand="0" w:noVBand="0"/>
      </w:tblPr>
      <w:tblGrid>
        <w:gridCol w:w="5456"/>
        <w:gridCol w:w="5472"/>
      </w:tblGrid>
      <w:tr w:rsidR="00962EE2">
        <w:tc>
          <w:tcPr>
            <w:tcW w:w="5456"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tabs>
                <w:tab w:val="left" w:pos="4536"/>
              </w:tabs>
              <w:snapToGrid w:val="0"/>
              <w:rPr>
                <w:sz w:val="24"/>
              </w:rPr>
            </w:pPr>
          </w:p>
          <w:p w:rsidR="00962EE2" w:rsidRDefault="009E29C9">
            <w:pPr>
              <w:pStyle w:val="Standard"/>
              <w:tabs>
                <w:tab w:val="left" w:pos="4536"/>
              </w:tabs>
            </w:pPr>
            <w:r>
              <w:rPr>
                <w:rFonts w:ascii="Wingdings 2" w:hAnsi="Wingdings 2"/>
                <w:sz w:val="24"/>
              </w:rPr>
              <w:t></w:t>
            </w:r>
            <w:r>
              <w:rPr>
                <w:sz w:val="24"/>
              </w:rPr>
              <w:t xml:space="preserve"> </w:t>
            </w:r>
            <w:r>
              <w:rPr>
                <w:rFonts w:ascii="Penguin" w:hAnsi="Penguin"/>
                <w:b/>
                <w:sz w:val="24"/>
                <w:u w:val="single"/>
              </w:rPr>
              <w:t>ETAT CIVIL</w:t>
            </w:r>
          </w:p>
          <w:p w:rsidR="00962EE2" w:rsidRDefault="009E29C9">
            <w:pPr>
              <w:pStyle w:val="Standard"/>
              <w:tabs>
                <w:tab w:val="left" w:pos="142"/>
                <w:tab w:val="left" w:leader="dot" w:pos="4536"/>
              </w:tabs>
              <w:rPr>
                <w:sz w:val="24"/>
              </w:rPr>
            </w:pPr>
            <w:r>
              <w:rPr>
                <w:sz w:val="24"/>
              </w:rPr>
              <w:t xml:space="preserve">   NOM patronymique</w:t>
            </w:r>
            <w:r>
              <w:rPr>
                <w:sz w:val="24"/>
              </w:rPr>
              <w:tab/>
            </w:r>
          </w:p>
          <w:p w:rsidR="00962EE2" w:rsidRDefault="009E29C9">
            <w:pPr>
              <w:pStyle w:val="Standard"/>
              <w:tabs>
                <w:tab w:val="left" w:pos="142"/>
                <w:tab w:val="left" w:leader="dot" w:pos="4536"/>
              </w:tabs>
            </w:pPr>
            <w:r>
              <w:rPr>
                <w:sz w:val="24"/>
              </w:rPr>
              <w:t xml:space="preserve">                                            </w:t>
            </w:r>
            <w:r>
              <w:rPr>
                <w:sz w:val="16"/>
              </w:rPr>
              <w:t>(Nom de naissance)</w:t>
            </w:r>
          </w:p>
          <w:p w:rsidR="00962EE2" w:rsidRDefault="009E29C9">
            <w:pPr>
              <w:pStyle w:val="Standard"/>
              <w:tabs>
                <w:tab w:val="left" w:pos="142"/>
                <w:tab w:val="left" w:leader="dot" w:pos="4536"/>
              </w:tabs>
              <w:rPr>
                <w:sz w:val="24"/>
              </w:rPr>
            </w:pPr>
            <w:r>
              <w:rPr>
                <w:sz w:val="24"/>
              </w:rPr>
              <w:tab/>
              <w:t>Prénom</w:t>
            </w:r>
            <w:r>
              <w:rPr>
                <w:sz w:val="24"/>
              </w:rPr>
              <w:tab/>
            </w:r>
          </w:p>
          <w:p w:rsidR="00962EE2" w:rsidRDefault="009E29C9">
            <w:pPr>
              <w:pStyle w:val="Standard"/>
              <w:tabs>
                <w:tab w:val="left" w:pos="142"/>
                <w:tab w:val="left" w:leader="dot" w:pos="4536"/>
              </w:tabs>
              <w:rPr>
                <w:sz w:val="24"/>
              </w:rPr>
            </w:pPr>
            <w:r>
              <w:rPr>
                <w:sz w:val="24"/>
              </w:rPr>
              <w:tab/>
              <w:t>Date de naissance</w:t>
            </w:r>
            <w:r>
              <w:rPr>
                <w:sz w:val="24"/>
              </w:rPr>
              <w:tab/>
            </w:r>
          </w:p>
          <w:p w:rsidR="00962EE2" w:rsidRDefault="009E29C9">
            <w:pPr>
              <w:pStyle w:val="Standard"/>
              <w:tabs>
                <w:tab w:val="left" w:pos="142"/>
                <w:tab w:val="left" w:leader="dot" w:pos="4536"/>
              </w:tabs>
              <w:rPr>
                <w:sz w:val="24"/>
              </w:rPr>
            </w:pPr>
            <w:r>
              <w:rPr>
                <w:sz w:val="24"/>
              </w:rPr>
              <w:tab/>
              <w:t>Lieu</w:t>
            </w:r>
            <w:r>
              <w:rPr>
                <w:sz w:val="24"/>
              </w:rPr>
              <w:tab/>
            </w:r>
          </w:p>
          <w:p w:rsidR="00962EE2" w:rsidRDefault="00962EE2">
            <w:pPr>
              <w:pStyle w:val="Standard"/>
              <w:tabs>
                <w:tab w:val="left" w:pos="142"/>
                <w:tab w:val="left" w:leader="dot" w:pos="4536"/>
              </w:tabs>
              <w:rPr>
                <w:sz w:val="24"/>
              </w:rPr>
            </w:pPr>
          </w:p>
        </w:tc>
        <w:tc>
          <w:tcPr>
            <w:tcW w:w="5472" w:type="dxa"/>
            <w:tcBorders>
              <w:top w:val="single" w:sz="4" w:space="0" w:color="000000"/>
              <w:right w:val="single" w:sz="4" w:space="0" w:color="000000"/>
            </w:tcBorders>
            <w:tcMar>
              <w:top w:w="0" w:type="dxa"/>
              <w:left w:w="70" w:type="dxa"/>
              <w:bottom w:w="0" w:type="dxa"/>
              <w:right w:w="70" w:type="dxa"/>
            </w:tcMar>
          </w:tcPr>
          <w:p w:rsidR="00962EE2" w:rsidRDefault="00962EE2">
            <w:pPr>
              <w:pStyle w:val="Standard"/>
              <w:tabs>
                <w:tab w:val="left" w:leader="dot" w:pos="4467"/>
              </w:tabs>
              <w:snapToGrid w:val="0"/>
              <w:rPr>
                <w:sz w:val="24"/>
              </w:rPr>
            </w:pPr>
          </w:p>
          <w:p w:rsidR="00962EE2" w:rsidRDefault="00962EE2">
            <w:pPr>
              <w:pStyle w:val="Standard"/>
              <w:tabs>
                <w:tab w:val="left" w:leader="dot" w:pos="4467"/>
              </w:tabs>
              <w:rPr>
                <w:sz w:val="24"/>
              </w:rPr>
            </w:pPr>
          </w:p>
          <w:p w:rsidR="00962EE2" w:rsidRDefault="009E29C9">
            <w:pPr>
              <w:pStyle w:val="Standard"/>
              <w:tabs>
                <w:tab w:val="left" w:leader="dot" w:pos="4467"/>
              </w:tabs>
              <w:rPr>
                <w:sz w:val="24"/>
              </w:rPr>
            </w:pPr>
            <w:r>
              <w:rPr>
                <w:sz w:val="24"/>
              </w:rPr>
              <w:t>NOM marital</w:t>
            </w:r>
            <w:r>
              <w:rPr>
                <w:sz w:val="24"/>
              </w:rPr>
              <w:tab/>
            </w:r>
          </w:p>
          <w:p w:rsidR="00962EE2" w:rsidRDefault="009E29C9">
            <w:pPr>
              <w:pStyle w:val="Standard"/>
              <w:tabs>
                <w:tab w:val="left" w:leader="dot" w:pos="4467"/>
              </w:tabs>
            </w:pPr>
            <w:r>
              <w:rPr>
                <w:sz w:val="24"/>
              </w:rPr>
              <w:t xml:space="preserve">Nationalité française   </w:t>
            </w:r>
            <w:r>
              <w:rPr>
                <w:rFonts w:ascii="Wingdings 2" w:hAnsi="Wingdings 2"/>
                <w:b/>
                <w:bCs/>
                <w:sz w:val="36"/>
                <w:szCs w:val="36"/>
              </w:rPr>
              <w:t></w:t>
            </w:r>
            <w:r>
              <w:rPr>
                <w:sz w:val="24"/>
              </w:rPr>
              <w:t xml:space="preserve"> de naissance</w:t>
            </w:r>
          </w:p>
          <w:p w:rsidR="00962EE2" w:rsidRDefault="009E29C9">
            <w:pPr>
              <w:pStyle w:val="Standard"/>
              <w:tabs>
                <w:tab w:val="left" w:leader="dot" w:pos="4467"/>
              </w:tabs>
              <w:rPr>
                <w:sz w:val="24"/>
              </w:rPr>
            </w:pPr>
            <w:r>
              <w:rPr>
                <w:sz w:val="24"/>
              </w:rPr>
              <w:t xml:space="preserve">                                     par naturalisation</w:t>
            </w:r>
          </w:p>
          <w:p w:rsidR="00962EE2" w:rsidRDefault="009E29C9">
            <w:pPr>
              <w:pStyle w:val="Standard"/>
              <w:tabs>
                <w:tab w:val="left" w:leader="dot" w:pos="4467"/>
              </w:tabs>
            </w:pPr>
            <w:r>
              <w:rPr>
                <w:sz w:val="24"/>
              </w:rPr>
              <w:t xml:space="preserve">                                    </w:t>
            </w:r>
            <w:r>
              <w:rPr>
                <w:rFonts w:ascii="Wingdings 2" w:hAnsi="Wingdings 2"/>
                <w:b/>
                <w:bCs/>
                <w:sz w:val="36"/>
                <w:szCs w:val="36"/>
              </w:rPr>
              <w:t></w:t>
            </w:r>
            <w:r>
              <w:rPr>
                <w:sz w:val="24"/>
              </w:rPr>
              <w:t xml:space="preserve">  Date d'effet.........................</w:t>
            </w:r>
          </w:p>
          <w:p w:rsidR="00962EE2" w:rsidRDefault="009E29C9">
            <w:pPr>
              <w:pStyle w:val="Standard"/>
              <w:tabs>
                <w:tab w:val="left" w:leader="dot" w:pos="4467"/>
              </w:tabs>
              <w:rPr>
                <w:sz w:val="24"/>
              </w:rPr>
            </w:pPr>
            <w:r>
              <w:rPr>
                <w:sz w:val="24"/>
              </w:rPr>
              <w:t>Autre nationalité</w:t>
            </w:r>
            <w:r>
              <w:rPr>
                <w:sz w:val="24"/>
              </w:rPr>
              <w:tab/>
            </w:r>
          </w:p>
        </w:tc>
      </w:tr>
      <w:tr w:rsidR="00962EE2">
        <w:tc>
          <w:tcPr>
            <w:tcW w:w="5456" w:type="dxa"/>
            <w:tcBorders>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rPr>
                <w:sz w:val="24"/>
              </w:rPr>
            </w:pPr>
          </w:p>
          <w:p w:rsidR="00962EE2" w:rsidRDefault="009E29C9">
            <w:pPr>
              <w:pStyle w:val="Standard"/>
            </w:pPr>
            <w:r>
              <w:rPr>
                <w:rFonts w:ascii="Wingdings 2" w:hAnsi="Wingdings 2"/>
                <w:sz w:val="24"/>
              </w:rPr>
              <w:t></w:t>
            </w:r>
            <w:r>
              <w:rPr>
                <w:sz w:val="24"/>
              </w:rPr>
              <w:t xml:space="preserve"> </w:t>
            </w:r>
            <w:r>
              <w:rPr>
                <w:rFonts w:ascii="Penguin" w:hAnsi="Penguin"/>
                <w:b/>
                <w:sz w:val="24"/>
                <w:u w:val="single"/>
              </w:rPr>
              <w:t>SITUATION DE FAMILLE</w:t>
            </w:r>
          </w:p>
          <w:p w:rsidR="00962EE2" w:rsidRDefault="009E29C9">
            <w:pPr>
              <w:pStyle w:val="Standard"/>
              <w:rPr>
                <w:sz w:val="24"/>
              </w:rPr>
            </w:pPr>
            <w:r>
              <w:rPr>
                <w:sz w:val="24"/>
              </w:rPr>
              <w:t xml:space="preserve">   </w:t>
            </w:r>
          </w:p>
          <w:p w:rsidR="00962EE2" w:rsidRDefault="009E29C9">
            <w:pPr>
              <w:pStyle w:val="Standard"/>
            </w:pPr>
            <w:r>
              <w:rPr>
                <w:sz w:val="24"/>
              </w:rPr>
              <w:t xml:space="preserve">     </w:t>
            </w:r>
            <w:r>
              <w:rPr>
                <w:rFonts w:ascii="Wingdings 2" w:hAnsi="Wingdings 2"/>
                <w:b/>
                <w:bCs/>
                <w:sz w:val="32"/>
                <w:szCs w:val="32"/>
              </w:rPr>
              <w:t></w:t>
            </w:r>
            <w:r>
              <w:rPr>
                <w:sz w:val="24"/>
              </w:rPr>
              <w:t xml:space="preserve"> Célibataire</w:t>
            </w:r>
          </w:p>
          <w:p w:rsidR="00962EE2" w:rsidRDefault="009E29C9">
            <w:pPr>
              <w:pStyle w:val="Standard"/>
            </w:pPr>
            <w:r>
              <w:rPr>
                <w:sz w:val="24"/>
              </w:rPr>
              <w:t xml:space="preserve">     </w:t>
            </w:r>
            <w:r>
              <w:rPr>
                <w:rFonts w:ascii="Wingdings 2" w:hAnsi="Wingdings 2"/>
                <w:b/>
                <w:bCs/>
                <w:sz w:val="32"/>
                <w:szCs w:val="32"/>
              </w:rPr>
              <w:t></w:t>
            </w:r>
            <w:r>
              <w:rPr>
                <w:sz w:val="28"/>
              </w:rPr>
              <w:t xml:space="preserve"> </w:t>
            </w:r>
            <w:r>
              <w:rPr>
                <w:sz w:val="24"/>
              </w:rPr>
              <w:t>Marié(e) le..........................</w:t>
            </w:r>
          </w:p>
          <w:p w:rsidR="00962EE2" w:rsidRDefault="009E29C9">
            <w:pPr>
              <w:pStyle w:val="Standard"/>
            </w:pPr>
            <w:r>
              <w:rPr>
                <w:sz w:val="28"/>
              </w:rPr>
              <w:t xml:space="preserve">    </w:t>
            </w:r>
            <w:r>
              <w:rPr>
                <w:rFonts w:ascii="Wingdings 2" w:hAnsi="Wingdings 2"/>
                <w:b/>
                <w:bCs/>
                <w:sz w:val="32"/>
                <w:szCs w:val="32"/>
              </w:rPr>
              <w:t></w:t>
            </w:r>
            <w:r>
              <w:rPr>
                <w:b/>
                <w:bCs/>
                <w:sz w:val="32"/>
                <w:szCs w:val="32"/>
              </w:rPr>
              <w:t xml:space="preserve"> </w:t>
            </w:r>
            <w:r>
              <w:rPr>
                <w:sz w:val="24"/>
              </w:rPr>
              <w:t>Divorcé(e) le.......................</w:t>
            </w:r>
          </w:p>
          <w:p w:rsidR="00962EE2" w:rsidRDefault="009E29C9">
            <w:pPr>
              <w:pStyle w:val="Standard"/>
            </w:pPr>
            <w:r>
              <w:rPr>
                <w:sz w:val="24"/>
              </w:rPr>
              <w:t xml:space="preserve">     </w:t>
            </w:r>
            <w:r>
              <w:rPr>
                <w:rFonts w:ascii="Wingdings 2" w:hAnsi="Wingdings 2"/>
                <w:b/>
                <w:bCs/>
                <w:sz w:val="32"/>
                <w:szCs w:val="32"/>
              </w:rPr>
              <w:t></w:t>
            </w:r>
            <w:r>
              <w:rPr>
                <w:sz w:val="28"/>
              </w:rPr>
              <w:t xml:space="preserve"> </w:t>
            </w:r>
            <w:r>
              <w:rPr>
                <w:sz w:val="24"/>
              </w:rPr>
              <w:t>Veuf(ve) le..........................</w:t>
            </w:r>
          </w:p>
          <w:p w:rsidR="00962EE2" w:rsidRDefault="009E29C9">
            <w:pPr>
              <w:pStyle w:val="Standard"/>
            </w:pPr>
            <w:r>
              <w:rPr>
                <w:sz w:val="28"/>
              </w:rPr>
              <w:t xml:space="preserve">    </w:t>
            </w:r>
            <w:r>
              <w:rPr>
                <w:rFonts w:ascii="Wingdings 2" w:hAnsi="Wingdings 2"/>
                <w:b/>
                <w:bCs/>
                <w:sz w:val="32"/>
                <w:szCs w:val="32"/>
              </w:rPr>
              <w:t></w:t>
            </w:r>
            <w:r>
              <w:rPr>
                <w:sz w:val="28"/>
              </w:rPr>
              <w:t xml:space="preserve">  </w:t>
            </w:r>
            <w:r>
              <w:rPr>
                <w:sz w:val="24"/>
                <w:szCs w:val="24"/>
              </w:rPr>
              <w:t>Pacsé(e) le………….. </w:t>
            </w:r>
          </w:p>
        </w:tc>
        <w:tc>
          <w:tcPr>
            <w:tcW w:w="547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u w:val="single"/>
              </w:rPr>
            </w:pPr>
          </w:p>
          <w:p w:rsidR="00962EE2" w:rsidRDefault="009E29C9">
            <w:pPr>
              <w:pStyle w:val="Standard"/>
              <w:jc w:val="center"/>
              <w:rPr>
                <w:rFonts w:ascii="Penguin" w:hAnsi="Penguin"/>
                <w:b/>
                <w:sz w:val="24"/>
                <w:u w:val="single"/>
              </w:rPr>
            </w:pPr>
            <w:r>
              <w:rPr>
                <w:rFonts w:ascii="Penguin" w:hAnsi="Penguin"/>
                <w:b/>
                <w:sz w:val="24"/>
                <w:u w:val="single"/>
              </w:rPr>
              <w:t>ADRESSE PERSONNELLE</w:t>
            </w:r>
          </w:p>
          <w:p w:rsidR="00962EE2" w:rsidRDefault="00962EE2">
            <w:pPr>
              <w:pStyle w:val="Standard"/>
              <w:rPr>
                <w:sz w:val="24"/>
              </w:rPr>
            </w:pPr>
          </w:p>
          <w:p w:rsidR="00962EE2" w:rsidRDefault="009E29C9">
            <w:pPr>
              <w:pStyle w:val="Standard"/>
              <w:rPr>
                <w:sz w:val="24"/>
              </w:rPr>
            </w:pPr>
            <w:r>
              <w:rPr>
                <w:sz w:val="24"/>
              </w:rPr>
              <w:t>........................................................................................................................................................................................................................................................................</w:t>
            </w:r>
          </w:p>
          <w:p w:rsidR="00962EE2" w:rsidRDefault="009E29C9">
            <w:pPr>
              <w:pStyle w:val="Standard"/>
            </w:pPr>
            <w:r>
              <w:rPr>
                <w:rFonts w:ascii="Wingdings 2" w:hAnsi="Wingdings 2"/>
                <w:sz w:val="24"/>
              </w:rPr>
              <w:t></w:t>
            </w:r>
            <w:r>
              <w:rPr>
                <w:sz w:val="24"/>
              </w:rPr>
              <w:t>....................................................................................</w:t>
            </w:r>
          </w:p>
          <w:p w:rsidR="00962EE2" w:rsidRDefault="009E29C9">
            <w:pPr>
              <w:pStyle w:val="Standard"/>
              <w:rPr>
                <w:sz w:val="24"/>
              </w:rPr>
            </w:pPr>
            <w:r>
              <w:rPr>
                <w:sz w:val="24"/>
              </w:rPr>
              <w:t>@....................................................................................</w:t>
            </w:r>
          </w:p>
          <w:p w:rsidR="00962EE2" w:rsidRDefault="00962EE2">
            <w:pPr>
              <w:pStyle w:val="Standard"/>
              <w:rPr>
                <w:sz w:val="24"/>
              </w:rPr>
            </w:pPr>
          </w:p>
        </w:tc>
      </w:tr>
      <w:tr w:rsidR="00962EE2">
        <w:tc>
          <w:tcPr>
            <w:tcW w:w="1092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rPr>
                <w:sz w:val="24"/>
              </w:rPr>
            </w:pPr>
          </w:p>
          <w:p w:rsidR="00962EE2" w:rsidRDefault="009E29C9">
            <w:pPr>
              <w:pStyle w:val="Standard"/>
            </w:pPr>
            <w:r>
              <w:rPr>
                <w:rFonts w:ascii="Wingdings 2" w:hAnsi="Wingdings 2"/>
                <w:sz w:val="24"/>
              </w:rPr>
              <w:t></w:t>
            </w:r>
            <w:r>
              <w:rPr>
                <w:sz w:val="24"/>
              </w:rPr>
              <w:t xml:space="preserve"> </w:t>
            </w:r>
            <w:r>
              <w:rPr>
                <w:rFonts w:ascii="Penguin" w:hAnsi="Penguin"/>
                <w:b/>
                <w:sz w:val="24"/>
                <w:u w:val="single"/>
              </w:rPr>
              <w:t>SITUATION (à la date de la demande)</w:t>
            </w:r>
          </w:p>
          <w:p w:rsidR="00962EE2" w:rsidRDefault="00962EE2">
            <w:pPr>
              <w:pStyle w:val="Standard"/>
              <w:rPr>
                <w:sz w:val="24"/>
              </w:rPr>
            </w:pPr>
          </w:p>
          <w:p w:rsidR="00962EE2" w:rsidRDefault="009E29C9">
            <w:pPr>
              <w:pStyle w:val="Standard"/>
              <w:spacing w:line="360" w:lineRule="auto"/>
              <w:rPr>
                <w:sz w:val="24"/>
              </w:rPr>
            </w:pPr>
            <w:r>
              <w:rPr>
                <w:sz w:val="24"/>
              </w:rPr>
              <w:tab/>
              <w:t xml:space="preserve"> Professeur stagiaire, après concours, d......................................................................................</w:t>
            </w:r>
            <w:r>
              <w:rPr>
                <w:sz w:val="24"/>
              </w:rPr>
              <w:tab/>
            </w:r>
            <w:r>
              <w:rPr>
                <w:sz w:val="24"/>
              </w:rPr>
              <w:tab/>
            </w:r>
          </w:p>
          <w:p w:rsidR="00962EE2" w:rsidRDefault="00962EE2">
            <w:pPr>
              <w:pStyle w:val="Standard"/>
              <w:rPr>
                <w:sz w:val="24"/>
              </w:rPr>
            </w:pPr>
          </w:p>
        </w:tc>
      </w:tr>
      <w:tr w:rsidR="00962EE2">
        <w:trPr>
          <w:trHeight w:val="1037"/>
        </w:trPr>
        <w:tc>
          <w:tcPr>
            <w:tcW w:w="5456"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rPr>
                <w:rFonts w:ascii="Penguin" w:hAnsi="Penguin"/>
                <w:b/>
                <w:sz w:val="24"/>
              </w:rPr>
            </w:pPr>
            <w:r>
              <w:rPr>
                <w:rFonts w:ascii="Penguin" w:hAnsi="Penguin"/>
                <w:b/>
                <w:sz w:val="24"/>
              </w:rPr>
              <w:t>DISCIPLINE:</w:t>
            </w:r>
          </w:p>
          <w:p w:rsidR="00962EE2" w:rsidRDefault="00962EE2">
            <w:pPr>
              <w:pStyle w:val="Standard"/>
              <w:rPr>
                <w:rFonts w:ascii="Penguin" w:hAnsi="Penguin"/>
                <w:b/>
                <w:sz w:val="24"/>
              </w:rPr>
            </w:pPr>
          </w:p>
        </w:tc>
        <w:tc>
          <w:tcPr>
            <w:tcW w:w="5472" w:type="dxa"/>
            <w:tcBorders>
              <w:top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rPr>
                <w:rFonts w:ascii="Penguin" w:hAnsi="Penguin"/>
                <w:b/>
                <w:sz w:val="24"/>
              </w:rPr>
            </w:pPr>
          </w:p>
        </w:tc>
      </w:tr>
    </w:tbl>
    <w:p w:rsidR="00962EE2" w:rsidRDefault="00962EE2">
      <w:pPr>
        <w:pStyle w:val="Standard"/>
      </w:pPr>
    </w:p>
    <w:p w:rsidR="00E15AAC" w:rsidRDefault="00E15AAC">
      <w:pPr>
        <w:rPr>
          <w:rFonts w:ascii="Penguin" w:eastAsia="Times New Roman" w:hAnsi="Penguin" w:cs="Times New Roman"/>
          <w:b/>
          <w:sz w:val="26"/>
          <w:szCs w:val="20"/>
          <w:u w:val="single"/>
        </w:rPr>
      </w:pPr>
      <w:r>
        <w:rPr>
          <w:rFonts w:ascii="Penguin" w:hAnsi="Penguin"/>
          <w:b/>
          <w:sz w:val="26"/>
          <w:u w:val="single"/>
        </w:rPr>
        <w:br w:type="page"/>
      </w:r>
    </w:p>
    <w:p w:rsidR="00962EE2" w:rsidRDefault="00962EE2">
      <w:pPr>
        <w:pStyle w:val="Standard"/>
        <w:jc w:val="center"/>
        <w:rPr>
          <w:rFonts w:ascii="Penguin" w:hAnsi="Penguin"/>
          <w:b/>
          <w:sz w:val="26"/>
          <w:u w:val="single"/>
        </w:rPr>
      </w:pPr>
    </w:p>
    <w:p w:rsidR="00962EE2" w:rsidRDefault="009E29C9">
      <w:pPr>
        <w:pStyle w:val="Standard"/>
        <w:jc w:val="center"/>
        <w:rPr>
          <w:rFonts w:ascii="Penguin" w:hAnsi="Penguin"/>
          <w:b/>
          <w:sz w:val="26"/>
          <w:u w:val="single"/>
        </w:rPr>
      </w:pPr>
      <w:r>
        <w:rPr>
          <w:rFonts w:ascii="Penguin" w:hAnsi="Penguin"/>
          <w:b/>
          <w:sz w:val="26"/>
          <w:u w:val="single"/>
        </w:rPr>
        <w:t>RECAPITULATIF DES SERVICES CIVILS ACCOMPLIS (*)</w:t>
      </w:r>
    </w:p>
    <w:p w:rsidR="00962EE2" w:rsidRDefault="009E29C9">
      <w:pPr>
        <w:pStyle w:val="Standard"/>
        <w:jc w:val="center"/>
        <w:rPr>
          <w:b/>
          <w:bCs/>
          <w:sz w:val="28"/>
          <w:szCs w:val="28"/>
        </w:rPr>
      </w:pPr>
      <w:r>
        <w:rPr>
          <w:b/>
          <w:bCs/>
          <w:sz w:val="28"/>
          <w:szCs w:val="28"/>
        </w:rPr>
        <w:t>(Si vous n'avez accompli aucun service antérieur,</w:t>
      </w:r>
    </w:p>
    <w:p w:rsidR="00962EE2" w:rsidRDefault="009E29C9">
      <w:pPr>
        <w:pStyle w:val="Standard"/>
        <w:jc w:val="center"/>
        <w:rPr>
          <w:b/>
          <w:bCs/>
          <w:sz w:val="28"/>
          <w:szCs w:val="28"/>
        </w:rPr>
      </w:pPr>
      <w:r>
        <w:rPr>
          <w:b/>
          <w:bCs/>
          <w:sz w:val="28"/>
          <w:szCs w:val="28"/>
        </w:rPr>
        <w:t>merci de rayer le tableau et signer le document)</w:t>
      </w:r>
    </w:p>
    <w:p w:rsidR="00962EE2" w:rsidRDefault="00962EE2">
      <w:pPr>
        <w:pStyle w:val="Standard"/>
        <w:jc w:val="center"/>
        <w:rPr>
          <w:b/>
          <w:bCs/>
          <w:sz w:val="28"/>
          <w:szCs w:val="28"/>
        </w:rPr>
      </w:pPr>
    </w:p>
    <w:tbl>
      <w:tblPr>
        <w:tblW w:w="10575" w:type="dxa"/>
        <w:tblInd w:w="-77" w:type="dxa"/>
        <w:tblLayout w:type="fixed"/>
        <w:tblCellMar>
          <w:left w:w="10" w:type="dxa"/>
          <w:right w:w="10" w:type="dxa"/>
        </w:tblCellMar>
        <w:tblLook w:val="0000" w:firstRow="0" w:lastRow="0" w:firstColumn="0" w:lastColumn="0" w:noHBand="0" w:noVBand="0"/>
      </w:tblPr>
      <w:tblGrid>
        <w:gridCol w:w="2480"/>
        <w:gridCol w:w="2103"/>
        <w:gridCol w:w="1873"/>
        <w:gridCol w:w="1734"/>
        <w:gridCol w:w="2385"/>
      </w:tblGrid>
      <w:tr w:rsidR="00962EE2">
        <w:trPr>
          <w:trHeight w:val="500"/>
        </w:trPr>
        <w:tc>
          <w:tcPr>
            <w:tcW w:w="2480"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ETABLISSEMENT</w:t>
            </w:r>
          </w:p>
        </w:tc>
        <w:tc>
          <w:tcPr>
            <w:tcW w:w="2103" w:type="dxa"/>
            <w:tcBorders>
              <w:top w:val="single" w:sz="4" w:space="0" w:color="000000"/>
              <w:lef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QUALITE DE</w:t>
            </w:r>
          </w:p>
        </w:tc>
        <w:tc>
          <w:tcPr>
            <w:tcW w:w="360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rPr>
                <w:rFonts w:ascii="Penguin" w:hAnsi="Penguin"/>
                <w:b/>
                <w:sz w:val="24"/>
              </w:rPr>
            </w:pPr>
            <w:r>
              <w:rPr>
                <w:rFonts w:ascii="Penguin" w:hAnsi="Penguin"/>
                <w:b/>
                <w:sz w:val="24"/>
              </w:rPr>
              <w:t>PERIODES D'EXERCICE</w:t>
            </w:r>
          </w:p>
          <w:p w:rsidR="00962EE2" w:rsidRDefault="009E29C9">
            <w:pPr>
              <w:pStyle w:val="Standard"/>
              <w:jc w:val="center"/>
              <w:rPr>
                <w:rFonts w:ascii="Penguin" w:hAnsi="Penguin"/>
                <w:b/>
                <w:sz w:val="24"/>
              </w:rPr>
            </w:pPr>
            <w:r>
              <w:rPr>
                <w:rFonts w:ascii="Penguin" w:hAnsi="Penguin"/>
                <w:b/>
                <w:sz w:val="24"/>
              </w:rPr>
              <w:t>(Indiquer les positions successives)</w:t>
            </w:r>
          </w:p>
        </w:tc>
        <w:tc>
          <w:tcPr>
            <w:tcW w:w="2385" w:type="dxa"/>
            <w:tcBorders>
              <w:top w:val="single" w:sz="4" w:space="0" w:color="000000"/>
              <w:left w:val="single" w:sz="4" w:space="0" w:color="000000"/>
              <w:right w:val="single" w:sz="4" w:space="0" w:color="000000"/>
            </w:tcBorders>
            <w:tcMar>
              <w:top w:w="0" w:type="dxa"/>
              <w:left w:w="70" w:type="dxa"/>
              <w:bottom w:w="0" w:type="dxa"/>
              <w:right w:w="70" w:type="dxa"/>
            </w:tcMar>
          </w:tcPr>
          <w:p w:rsidR="00962EE2" w:rsidRDefault="00962EE2">
            <w:pPr>
              <w:pStyle w:val="Standard"/>
              <w:snapToGrid w:val="0"/>
              <w:jc w:val="center"/>
              <w:rPr>
                <w:rFonts w:ascii="Penguin" w:hAnsi="Penguin"/>
                <w:b/>
                <w:sz w:val="24"/>
              </w:rPr>
            </w:pPr>
          </w:p>
          <w:p w:rsidR="00962EE2" w:rsidRDefault="009E29C9">
            <w:pPr>
              <w:pStyle w:val="Standard"/>
              <w:jc w:val="center"/>
              <w:rPr>
                <w:rFonts w:ascii="Penguin" w:hAnsi="Penguin"/>
                <w:b/>
                <w:sz w:val="24"/>
              </w:rPr>
            </w:pPr>
            <w:r>
              <w:rPr>
                <w:rFonts w:ascii="Penguin" w:hAnsi="Penguin"/>
                <w:b/>
                <w:sz w:val="24"/>
              </w:rPr>
              <w:t>HORAIRE</w:t>
            </w:r>
          </w:p>
        </w:tc>
      </w:tr>
      <w:tr w:rsidR="00962EE2">
        <w:trPr>
          <w:trHeight w:val="500"/>
        </w:trPr>
        <w:tc>
          <w:tcPr>
            <w:tcW w:w="2480" w:type="dxa"/>
            <w:tcBorders>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pPr>
            <w:r>
              <w:rPr>
                <w:rFonts w:ascii="Penguin" w:hAnsi="Penguin"/>
                <w:b/>
                <w:sz w:val="24"/>
              </w:rPr>
              <w:t xml:space="preserve">D'EXERCICE </w:t>
            </w:r>
            <w:r>
              <w:rPr>
                <w:b/>
                <w:sz w:val="28"/>
                <w:szCs w:val="28"/>
              </w:rPr>
              <w:t>(</w:t>
            </w:r>
            <w:r>
              <w:rPr>
                <w:b/>
                <w:bCs/>
                <w:sz w:val="28"/>
                <w:szCs w:val="28"/>
              </w:rPr>
              <w:t>1)</w:t>
            </w:r>
          </w:p>
        </w:tc>
        <w:tc>
          <w:tcPr>
            <w:tcW w:w="2103" w:type="dxa"/>
            <w:tcBorders>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jc w:val="center"/>
            </w:pPr>
            <w:r>
              <w:rPr>
                <w:rFonts w:ascii="Penguin" w:hAnsi="Penguin"/>
                <w:b/>
                <w:sz w:val="24"/>
              </w:rPr>
              <w:t xml:space="preserve">L'AGENT </w:t>
            </w:r>
            <w:r>
              <w:rPr>
                <w:b/>
                <w:sz w:val="28"/>
                <w:szCs w:val="28"/>
              </w:rPr>
              <w:t>(</w:t>
            </w:r>
            <w:r>
              <w:rPr>
                <w:b/>
                <w:bCs/>
                <w:sz w:val="28"/>
                <w:szCs w:val="28"/>
              </w:rPr>
              <w:t>2)</w:t>
            </w:r>
          </w:p>
        </w:tc>
        <w:tc>
          <w:tcPr>
            <w:tcW w:w="187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spacing w:before="120"/>
              <w:jc w:val="center"/>
            </w:pPr>
            <w:r>
              <w:rPr>
                <w:rFonts w:ascii="Penguin" w:hAnsi="Penguin"/>
                <w:b/>
                <w:sz w:val="24"/>
              </w:rPr>
              <w:t xml:space="preserve">du </w:t>
            </w:r>
            <w:r>
              <w:rPr>
                <w:b/>
                <w:sz w:val="28"/>
                <w:szCs w:val="28"/>
              </w:rPr>
              <w:t>(</w:t>
            </w:r>
            <w:r>
              <w:rPr>
                <w:b/>
                <w:bCs/>
                <w:sz w:val="28"/>
                <w:szCs w:val="28"/>
              </w:rPr>
              <w:t>3)</w:t>
            </w:r>
          </w:p>
        </w:tc>
        <w:tc>
          <w:tcPr>
            <w:tcW w:w="1734"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E29C9">
            <w:pPr>
              <w:pStyle w:val="Standard"/>
              <w:snapToGrid w:val="0"/>
              <w:spacing w:before="120"/>
              <w:jc w:val="center"/>
            </w:pPr>
            <w:r>
              <w:rPr>
                <w:rFonts w:ascii="Penguin" w:hAnsi="Penguin"/>
                <w:b/>
                <w:sz w:val="24"/>
              </w:rPr>
              <w:t xml:space="preserve">au </w:t>
            </w:r>
            <w:r>
              <w:rPr>
                <w:b/>
                <w:sz w:val="28"/>
                <w:szCs w:val="28"/>
              </w:rPr>
              <w:t>(</w:t>
            </w:r>
            <w:r>
              <w:rPr>
                <w:b/>
                <w:bCs/>
                <w:sz w:val="28"/>
                <w:szCs w:val="28"/>
              </w:rPr>
              <w:t>3)</w:t>
            </w:r>
          </w:p>
        </w:tc>
        <w:tc>
          <w:tcPr>
            <w:tcW w:w="2385" w:type="dxa"/>
            <w:tcBorders>
              <w:left w:val="single" w:sz="4" w:space="0" w:color="000000"/>
              <w:bottom w:val="single" w:sz="4" w:space="0" w:color="000000"/>
              <w:right w:val="single" w:sz="4" w:space="0" w:color="000000"/>
            </w:tcBorders>
            <w:tcMar>
              <w:top w:w="0" w:type="dxa"/>
              <w:left w:w="70" w:type="dxa"/>
              <w:bottom w:w="0" w:type="dxa"/>
              <w:right w:w="70" w:type="dxa"/>
            </w:tcMar>
          </w:tcPr>
          <w:p w:rsidR="00962EE2" w:rsidRDefault="009E29C9">
            <w:pPr>
              <w:pStyle w:val="Standard"/>
              <w:snapToGrid w:val="0"/>
              <w:jc w:val="center"/>
              <w:rPr>
                <w:rFonts w:ascii="Penguin" w:hAnsi="Penguin"/>
                <w:b/>
                <w:sz w:val="24"/>
              </w:rPr>
            </w:pPr>
            <w:r>
              <w:rPr>
                <w:rFonts w:ascii="Penguin" w:hAnsi="Penguin"/>
                <w:b/>
                <w:sz w:val="24"/>
              </w:rPr>
              <w:t>HEBDOMADAIRE</w:t>
            </w:r>
          </w:p>
        </w:tc>
      </w:tr>
      <w:tr w:rsidR="00962EE2">
        <w:trPr>
          <w:trHeight w:val="4338"/>
        </w:trPr>
        <w:tc>
          <w:tcPr>
            <w:tcW w:w="2480"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rPr>
                <w:rFonts w:ascii="Penguin" w:hAnsi="Penguin"/>
                <w:b/>
                <w:sz w:val="24"/>
              </w:rPr>
            </w:pPr>
          </w:p>
        </w:tc>
        <w:tc>
          <w:tcPr>
            <w:tcW w:w="210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1873"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1734" w:type="dxa"/>
            <w:tcBorders>
              <w:top w:val="single" w:sz="4" w:space="0" w:color="000000"/>
              <w:left w:val="single" w:sz="4" w:space="0" w:color="000000"/>
              <w:bottom w:val="single" w:sz="4" w:space="0" w:color="000000"/>
            </w:tcBorders>
            <w:tcMar>
              <w:top w:w="0" w:type="dxa"/>
              <w:left w:w="70" w:type="dxa"/>
              <w:bottom w:w="0" w:type="dxa"/>
              <w:right w:w="70" w:type="dxa"/>
            </w:tcMar>
          </w:tcPr>
          <w:p w:rsidR="00962EE2" w:rsidRDefault="00962EE2">
            <w:pPr>
              <w:pStyle w:val="Standard"/>
              <w:snapToGrid w:val="0"/>
            </w:pPr>
          </w:p>
        </w:tc>
        <w:tc>
          <w:tcPr>
            <w:tcW w:w="23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62EE2">
            <w:pPr>
              <w:pStyle w:val="Standard"/>
              <w:snapToGrid w:val="0"/>
            </w:pPr>
          </w:p>
        </w:tc>
      </w:tr>
      <w:tr w:rsidR="00962EE2">
        <w:tc>
          <w:tcPr>
            <w:tcW w:w="10575" w:type="dxa"/>
            <w:gridSpan w:val="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62EE2" w:rsidRDefault="009E29C9">
            <w:pPr>
              <w:pStyle w:val="Standard"/>
              <w:snapToGrid w:val="0"/>
            </w:pPr>
            <w:r>
              <w:rPr>
                <w:b/>
                <w:bCs/>
                <w:sz w:val="28"/>
              </w:rPr>
              <w:t>(1)</w:t>
            </w:r>
            <w:r>
              <w:rPr>
                <w:sz w:val="28"/>
              </w:rPr>
              <w:t xml:space="preserve"> </w:t>
            </w:r>
            <w:r>
              <w:t>Libellé précis de l'adresse</w:t>
            </w:r>
          </w:p>
          <w:p w:rsidR="00962EE2" w:rsidRDefault="009E29C9">
            <w:pPr>
              <w:pStyle w:val="Standard"/>
            </w:pPr>
            <w:r>
              <w:rPr>
                <w:b/>
                <w:bCs/>
                <w:sz w:val="28"/>
              </w:rPr>
              <w:t>(2)</w:t>
            </w:r>
            <w:r>
              <w:rPr>
                <w:sz w:val="28"/>
              </w:rPr>
              <w:t xml:space="preserve"> </w:t>
            </w:r>
            <w:r>
              <w:t>selon le cas, indiquer le corps, le grade, la catégorie ou l'emploi  ainsi que le statut : titulaire, stagiaire, auxiliaire,</w:t>
            </w:r>
          </w:p>
          <w:p w:rsidR="00962EE2" w:rsidRDefault="009E29C9">
            <w:pPr>
              <w:pStyle w:val="Standard"/>
            </w:pPr>
            <w:r>
              <w:t xml:space="preserve">      contractuel, etc...</w:t>
            </w:r>
          </w:p>
          <w:p w:rsidR="00962EE2" w:rsidRDefault="009E29C9">
            <w:pPr>
              <w:pStyle w:val="Standard"/>
            </w:pPr>
            <w:r>
              <w:rPr>
                <w:b/>
                <w:bCs/>
                <w:sz w:val="28"/>
                <w:szCs w:val="28"/>
              </w:rPr>
              <w:t>(3)</w:t>
            </w:r>
            <w:r>
              <w:rPr>
                <w:sz w:val="28"/>
              </w:rPr>
              <w:t xml:space="preserve"> </w:t>
            </w:r>
            <w:r>
              <w:t>Jour, mois, année</w:t>
            </w:r>
          </w:p>
        </w:tc>
      </w:tr>
    </w:tbl>
    <w:p w:rsidR="00962EE2" w:rsidRDefault="009E29C9">
      <w:pPr>
        <w:pStyle w:val="Standard"/>
        <w:tabs>
          <w:tab w:val="center" w:pos="7655"/>
        </w:tabs>
        <w:jc w:val="center"/>
        <w:rPr>
          <w:rFonts w:ascii="Penguin" w:hAnsi="Penguin"/>
          <w:b/>
          <w:sz w:val="24"/>
        </w:rPr>
      </w:pPr>
      <w:r>
        <w:rPr>
          <w:rFonts w:ascii="Penguin" w:hAnsi="Penguin"/>
          <w:b/>
          <w:sz w:val="24"/>
        </w:rPr>
        <w:t xml:space="preserve">                                                   </w:t>
      </w:r>
    </w:p>
    <w:p w:rsidR="00962EE2" w:rsidRDefault="009E29C9">
      <w:pPr>
        <w:pStyle w:val="Standard"/>
        <w:tabs>
          <w:tab w:val="center" w:pos="7655"/>
        </w:tabs>
        <w:jc w:val="center"/>
        <w:rPr>
          <w:rFonts w:ascii="Penguin" w:hAnsi="Penguin"/>
          <w:b/>
          <w:sz w:val="24"/>
        </w:rPr>
      </w:pPr>
      <w:r>
        <w:rPr>
          <w:rFonts w:ascii="Penguin" w:hAnsi="Penguin"/>
          <w:b/>
          <w:sz w:val="24"/>
        </w:rPr>
        <w:t xml:space="preserve">                                          A .......................................... Le ..............................</w:t>
      </w:r>
    </w:p>
    <w:p w:rsidR="00962EE2" w:rsidRDefault="00962EE2">
      <w:pPr>
        <w:pStyle w:val="Standard"/>
        <w:tabs>
          <w:tab w:val="center" w:pos="7655"/>
        </w:tabs>
        <w:rPr>
          <w:rFonts w:ascii="Penguin" w:hAnsi="Penguin"/>
          <w:b/>
          <w:sz w:val="24"/>
        </w:rPr>
      </w:pPr>
    </w:p>
    <w:p w:rsidR="00962EE2" w:rsidRDefault="009E29C9">
      <w:pPr>
        <w:pStyle w:val="Standard"/>
        <w:tabs>
          <w:tab w:val="center" w:pos="7655"/>
        </w:tabs>
        <w:rPr>
          <w:rFonts w:ascii="Penguin" w:hAnsi="Penguin"/>
          <w:b/>
          <w:sz w:val="24"/>
        </w:rPr>
      </w:pPr>
      <w:r>
        <w:rPr>
          <w:rFonts w:ascii="Penguin" w:hAnsi="Penguin"/>
          <w:b/>
          <w:sz w:val="24"/>
        </w:rPr>
        <w:tab/>
        <w:t>Signature du fonctionnaire :</w:t>
      </w: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62EE2">
      <w:pPr>
        <w:pStyle w:val="Standard"/>
        <w:tabs>
          <w:tab w:val="center" w:pos="7655"/>
        </w:tabs>
        <w:rPr>
          <w:sz w:val="24"/>
        </w:rPr>
      </w:pPr>
    </w:p>
    <w:p w:rsidR="00962EE2" w:rsidRDefault="009E29C9">
      <w:pPr>
        <w:pStyle w:val="Standard"/>
        <w:tabs>
          <w:tab w:val="center" w:pos="7655"/>
        </w:tabs>
      </w:pPr>
      <w:r>
        <w:rPr>
          <w:b/>
          <w:sz w:val="24"/>
        </w:rPr>
        <w:t>(*)</w:t>
      </w:r>
      <w:r>
        <w:rPr>
          <w:sz w:val="24"/>
        </w:rPr>
        <w:t xml:space="preserve"> </w:t>
      </w:r>
      <w:r>
        <w:t>Le fonctionnaire mentionne sur la présente page, dans l'ordre chronologique, les services civils accomplis dans la mesure où ils sont susceptibles d'être retenus pour l'avancement (cf. sur ce point la notice d'information).</w:t>
      </w:r>
    </w:p>
    <w:p w:rsidR="00962EE2" w:rsidRDefault="00962EE2">
      <w:pPr>
        <w:pStyle w:val="Standard"/>
        <w:tabs>
          <w:tab w:val="center" w:pos="7655"/>
        </w:tabs>
      </w:pPr>
    </w:p>
    <w:p w:rsidR="00962EE2" w:rsidRDefault="009E29C9">
      <w:pPr>
        <w:pStyle w:val="Standard"/>
        <w:tabs>
          <w:tab w:val="center" w:pos="7655"/>
        </w:tabs>
      </w:pPr>
      <w:r>
        <w:t>Les disponibilités et les congés éventuellement obtenus (en dehors des congés annuels) sont également indiqués de manière précise (nature et durée).</w:t>
      </w:r>
    </w:p>
    <w:p w:rsidR="00962EE2" w:rsidRDefault="00962EE2">
      <w:pPr>
        <w:pStyle w:val="Standard"/>
        <w:tabs>
          <w:tab w:val="center" w:pos="7655"/>
        </w:tabs>
      </w:pPr>
    </w:p>
    <w:p w:rsidR="00962EE2" w:rsidRDefault="009E29C9">
      <w:pPr>
        <w:pStyle w:val="Standard"/>
        <w:tabs>
          <w:tab w:val="center" w:pos="7371"/>
          <w:tab w:val="left" w:leader="dot" w:pos="9639"/>
        </w:tabs>
        <w:jc w:val="center"/>
        <w:rPr>
          <w:rFonts w:ascii="Impress BT" w:hAnsi="Impress BT"/>
          <w:b/>
          <w:sz w:val="28"/>
          <w:u w:val="single"/>
        </w:rPr>
      </w:pPr>
      <w:r>
        <w:rPr>
          <w:rFonts w:ascii="Impress BT" w:hAnsi="Impress BT"/>
          <w:b/>
          <w:sz w:val="28"/>
          <w:u w:val="single"/>
        </w:rPr>
        <w:t>SERVICES NON RETENUS POUR LE CLASSEMENT</w:t>
      </w:r>
    </w:p>
    <w:p w:rsidR="00962EE2" w:rsidRDefault="00962EE2">
      <w:pPr>
        <w:pStyle w:val="Standard"/>
        <w:tabs>
          <w:tab w:val="center" w:pos="7371"/>
          <w:tab w:val="left" w:leader="dot" w:pos="9639"/>
        </w:tabs>
        <w:rPr>
          <w:sz w:val="24"/>
        </w:rPr>
      </w:pPr>
    </w:p>
    <w:p w:rsidR="00962EE2" w:rsidRDefault="009E29C9">
      <w:pPr>
        <w:pStyle w:val="Standard"/>
        <w:tabs>
          <w:tab w:val="center" w:pos="7371"/>
          <w:tab w:val="left" w:leader="dot" w:pos="9639"/>
        </w:tabs>
        <w:rPr>
          <w:sz w:val="24"/>
        </w:rPr>
      </w:pPr>
      <w:r>
        <w:rPr>
          <w:sz w:val="24"/>
        </w:rPr>
        <w:t>- Scolarité des élèves professeurs des IPES, des Centres de formation des professeurs d'enseignement général</w:t>
      </w:r>
    </w:p>
    <w:p w:rsidR="00962EE2" w:rsidRDefault="009E29C9">
      <w:pPr>
        <w:pStyle w:val="Standard"/>
        <w:tabs>
          <w:tab w:val="center" w:pos="7371"/>
          <w:tab w:val="left" w:leader="dot" w:pos="9639"/>
        </w:tabs>
        <w:rPr>
          <w:sz w:val="24"/>
        </w:rPr>
      </w:pPr>
      <w:r>
        <w:rPr>
          <w:sz w:val="24"/>
        </w:rPr>
        <w:t xml:space="preserve">  de collège,</w:t>
      </w:r>
    </w:p>
    <w:p w:rsidR="00962EE2" w:rsidRDefault="009E29C9">
      <w:pPr>
        <w:pStyle w:val="Standard"/>
        <w:tabs>
          <w:tab w:val="center" w:pos="7371"/>
          <w:tab w:val="left" w:leader="dot" w:pos="9639"/>
        </w:tabs>
        <w:rPr>
          <w:sz w:val="24"/>
        </w:rPr>
      </w:pPr>
      <w:r>
        <w:rPr>
          <w:sz w:val="24"/>
        </w:rPr>
        <w:t>- Scolarité dans les écoles normales d'instituteurs,</w:t>
      </w:r>
    </w:p>
    <w:p w:rsidR="00962EE2" w:rsidRDefault="009E29C9">
      <w:pPr>
        <w:pStyle w:val="Standard"/>
        <w:tabs>
          <w:tab w:val="center" w:pos="7371"/>
          <w:tab w:val="left" w:leader="dot" w:pos="9639"/>
        </w:tabs>
        <w:rPr>
          <w:sz w:val="24"/>
        </w:rPr>
      </w:pPr>
      <w:r>
        <w:rPr>
          <w:sz w:val="24"/>
        </w:rPr>
        <w:t>- Service de surveillance accompli dans l'enseignement privé,</w:t>
      </w:r>
    </w:p>
    <w:p w:rsidR="00962EE2" w:rsidRDefault="009E29C9">
      <w:pPr>
        <w:pStyle w:val="Standard"/>
        <w:tabs>
          <w:tab w:val="center" w:pos="7371"/>
          <w:tab w:val="left" w:leader="dot" w:pos="9639"/>
        </w:tabs>
        <w:rPr>
          <w:sz w:val="24"/>
        </w:rPr>
      </w:pPr>
      <w:r>
        <w:rPr>
          <w:sz w:val="24"/>
        </w:rPr>
        <w:t>- Temps d'étude en qualité de boursier de licence ou d'agrégation,</w:t>
      </w:r>
    </w:p>
    <w:p w:rsidR="00962EE2" w:rsidRDefault="009E29C9">
      <w:pPr>
        <w:pStyle w:val="Standard"/>
        <w:tabs>
          <w:tab w:val="center" w:pos="7371"/>
          <w:tab w:val="left" w:leader="dot" w:pos="9639"/>
        </w:tabs>
        <w:rPr>
          <w:sz w:val="24"/>
        </w:rPr>
      </w:pPr>
      <w:r>
        <w:rPr>
          <w:sz w:val="24"/>
        </w:rPr>
        <w:t>- Service de vacataire (agents engagés pour accomplir une mission déterminée),</w:t>
      </w:r>
    </w:p>
    <w:p w:rsidR="00962EE2" w:rsidRDefault="009E29C9">
      <w:pPr>
        <w:pStyle w:val="Standard"/>
        <w:tabs>
          <w:tab w:val="center" w:pos="7371"/>
          <w:tab w:val="left" w:leader="dot" w:pos="9639"/>
        </w:tabs>
        <w:rPr>
          <w:sz w:val="24"/>
        </w:rPr>
      </w:pPr>
      <w:r>
        <w:rPr>
          <w:sz w:val="24"/>
        </w:rPr>
        <w:t>- Service au pair.</w:t>
      </w:r>
    </w:p>
    <w:p w:rsidR="00962EE2" w:rsidRDefault="00962EE2">
      <w:pPr>
        <w:pStyle w:val="Standard"/>
        <w:tabs>
          <w:tab w:val="center" w:pos="7371"/>
          <w:tab w:val="left" w:leader="dot" w:pos="9639"/>
        </w:tabs>
        <w:jc w:val="center"/>
        <w:rPr>
          <w:rFonts w:ascii="Impress BT" w:hAnsi="Impress BT"/>
          <w:b/>
          <w:sz w:val="28"/>
        </w:rPr>
      </w:pPr>
    </w:p>
    <w:p w:rsidR="00E15AAC" w:rsidRDefault="00E15AAC">
      <w:pPr>
        <w:rPr>
          <w:rFonts w:ascii="Verdana" w:eastAsia="Times New Roman" w:hAnsi="Verdana" w:cs="Times New Roman"/>
          <w:b/>
          <w:bCs/>
          <w:sz w:val="28"/>
          <w:szCs w:val="28"/>
          <w:u w:val="single"/>
        </w:rPr>
      </w:pPr>
      <w:r>
        <w:rPr>
          <w:rFonts w:ascii="Verdana" w:hAnsi="Verdana"/>
          <w:b/>
          <w:bCs/>
          <w:sz w:val="28"/>
          <w:szCs w:val="28"/>
          <w:u w:val="single"/>
        </w:rPr>
        <w:br w:type="page"/>
      </w:r>
    </w:p>
    <w:p w:rsidR="00962EE2" w:rsidRDefault="00962EE2">
      <w:pPr>
        <w:pStyle w:val="Standard"/>
        <w:tabs>
          <w:tab w:val="center" w:pos="7371"/>
          <w:tab w:val="left" w:leader="dot" w:pos="9639"/>
        </w:tabs>
        <w:jc w:val="center"/>
        <w:rPr>
          <w:rFonts w:ascii="Verdana" w:hAnsi="Verdana"/>
          <w:b/>
          <w:bCs/>
          <w:sz w:val="28"/>
          <w:szCs w:val="28"/>
          <w:u w:val="single"/>
        </w:rPr>
      </w:pPr>
    </w:p>
    <w:p w:rsidR="00962EE2" w:rsidRDefault="009E29C9">
      <w:pPr>
        <w:pStyle w:val="Standard"/>
        <w:tabs>
          <w:tab w:val="left" w:pos="1134"/>
          <w:tab w:val="left" w:pos="5670"/>
          <w:tab w:val="left" w:pos="6237"/>
        </w:tabs>
        <w:jc w:val="center"/>
        <w:rPr>
          <w:rFonts w:ascii="Verdana" w:hAnsi="Verdana"/>
          <w:b/>
          <w:bCs/>
          <w:sz w:val="30"/>
          <w:szCs w:val="30"/>
          <w:u w:val="single"/>
        </w:rPr>
      </w:pPr>
      <w:r>
        <w:rPr>
          <w:rFonts w:ascii="Verdana" w:hAnsi="Verdana"/>
          <w:b/>
          <w:bCs/>
          <w:sz w:val="30"/>
          <w:szCs w:val="30"/>
          <w:u w:val="single"/>
        </w:rPr>
        <w:t>SERVICE NATIONAL</w:t>
      </w:r>
    </w:p>
    <w:p w:rsidR="00962EE2" w:rsidRDefault="00962EE2">
      <w:pPr>
        <w:pStyle w:val="Standard"/>
        <w:tabs>
          <w:tab w:val="left" w:pos="1134"/>
          <w:tab w:val="left" w:pos="5670"/>
          <w:tab w:val="left" w:pos="6237"/>
        </w:tabs>
        <w:jc w:val="center"/>
        <w:rPr>
          <w:rFonts w:ascii="Verdana" w:hAnsi="Verdana"/>
          <w:b/>
          <w:bCs/>
          <w:sz w:val="36"/>
          <w:szCs w:val="36"/>
          <w:u w:val="single"/>
        </w:rPr>
      </w:pPr>
    </w:p>
    <w:p w:rsidR="00962EE2" w:rsidRDefault="009E29C9">
      <w:pPr>
        <w:pStyle w:val="Standard"/>
        <w:tabs>
          <w:tab w:val="left" w:pos="1134"/>
          <w:tab w:val="left" w:pos="5670"/>
          <w:tab w:val="left" w:pos="6237"/>
        </w:tabs>
        <w:jc w:val="center"/>
        <w:rPr>
          <w:rFonts w:ascii="Verdana" w:hAnsi="Verdana"/>
          <w:b/>
          <w:bCs/>
          <w:sz w:val="30"/>
          <w:szCs w:val="30"/>
          <w:u w:val="single"/>
        </w:rPr>
      </w:pPr>
      <w:r>
        <w:rPr>
          <w:rFonts w:ascii="Verdana" w:hAnsi="Verdana"/>
          <w:b/>
          <w:bCs/>
          <w:sz w:val="30"/>
          <w:szCs w:val="30"/>
          <w:u w:val="single"/>
        </w:rPr>
        <w:t>Si vous avec effectué votre Service National Actif,</w:t>
      </w:r>
    </w:p>
    <w:p w:rsidR="00962EE2" w:rsidRDefault="009E29C9">
      <w:pPr>
        <w:pStyle w:val="Standard"/>
        <w:tabs>
          <w:tab w:val="left" w:pos="1134"/>
          <w:tab w:val="left" w:pos="5670"/>
          <w:tab w:val="left" w:pos="6237"/>
        </w:tabs>
        <w:jc w:val="center"/>
        <w:rPr>
          <w:rFonts w:ascii="Verdana" w:hAnsi="Verdana"/>
          <w:b/>
          <w:bCs/>
          <w:sz w:val="30"/>
          <w:szCs w:val="30"/>
          <w:u w:val="single"/>
        </w:rPr>
      </w:pPr>
      <w:r>
        <w:rPr>
          <w:rFonts w:ascii="Verdana" w:hAnsi="Verdana"/>
          <w:b/>
          <w:bCs/>
          <w:sz w:val="30"/>
          <w:szCs w:val="30"/>
          <w:u w:val="single"/>
        </w:rPr>
        <w:t>veuillez fournir une copie de votre livret militaire</w:t>
      </w:r>
    </w:p>
    <w:p w:rsidR="00962EE2" w:rsidRDefault="00962EE2">
      <w:pPr>
        <w:pStyle w:val="Standard"/>
        <w:tabs>
          <w:tab w:val="left" w:pos="1134"/>
          <w:tab w:val="left" w:pos="5670"/>
          <w:tab w:val="left" w:pos="6237"/>
        </w:tabs>
        <w:rPr>
          <w:sz w:val="32"/>
          <w:szCs w:val="32"/>
        </w:rPr>
      </w:pPr>
    </w:p>
    <w:p w:rsidR="00962EE2" w:rsidRDefault="00962EE2">
      <w:pPr>
        <w:pStyle w:val="Standard"/>
        <w:tabs>
          <w:tab w:val="left" w:pos="1134"/>
          <w:tab w:val="left" w:pos="5670"/>
          <w:tab w:val="left" w:pos="6237"/>
        </w:tabs>
        <w:rPr>
          <w:sz w:val="32"/>
          <w:szCs w:val="32"/>
        </w:rPr>
      </w:pPr>
    </w:p>
    <w:p w:rsidR="00962EE2" w:rsidRDefault="009E29C9">
      <w:pPr>
        <w:pStyle w:val="Standard"/>
        <w:pBdr>
          <w:top w:val="double" w:sz="2" w:space="1" w:color="000000" w:shadow="1"/>
          <w:left w:val="double" w:sz="2" w:space="1" w:color="000000" w:shadow="1"/>
          <w:bottom w:val="double" w:sz="2" w:space="1" w:color="000000" w:shadow="1"/>
          <w:right w:val="double" w:sz="2" w:space="1" w:color="000000" w:shadow="1"/>
        </w:pBdr>
        <w:tabs>
          <w:tab w:val="left" w:pos="5103"/>
          <w:tab w:val="left" w:pos="9639"/>
          <w:tab w:val="left" w:pos="10206"/>
        </w:tabs>
        <w:ind w:left="3969" w:right="3969"/>
        <w:jc w:val="center"/>
        <w:rPr>
          <w:rFonts w:ascii="Penguin" w:hAnsi="Penguin"/>
          <w:b/>
          <w:sz w:val="28"/>
          <w:u w:val="single"/>
        </w:rPr>
      </w:pPr>
      <w:r>
        <w:rPr>
          <w:rFonts w:ascii="Penguin" w:hAnsi="Penguin"/>
          <w:b/>
          <w:sz w:val="28"/>
          <w:u w:val="single"/>
        </w:rPr>
        <w:t>TRES IMPORTANT</w:t>
      </w:r>
    </w:p>
    <w:p w:rsidR="00962EE2" w:rsidRDefault="00962EE2">
      <w:pPr>
        <w:pStyle w:val="Standard"/>
        <w:tabs>
          <w:tab w:val="left" w:pos="1134"/>
          <w:tab w:val="left" w:pos="5670"/>
          <w:tab w:val="left" w:pos="6237"/>
        </w:tabs>
        <w:rPr>
          <w:rFonts w:ascii="Penguin" w:hAnsi="Penguin"/>
          <w:b/>
          <w:sz w:val="24"/>
          <w:u w:val="single"/>
        </w:rPr>
      </w:pPr>
    </w:p>
    <w:p w:rsidR="00962EE2" w:rsidRDefault="00962EE2">
      <w:pPr>
        <w:pStyle w:val="Standard"/>
        <w:tabs>
          <w:tab w:val="left" w:pos="1134"/>
          <w:tab w:val="left" w:pos="5670"/>
          <w:tab w:val="left" w:pos="6237"/>
        </w:tabs>
        <w:rPr>
          <w:rFonts w:ascii="Penguin" w:hAnsi="Penguin"/>
          <w:b/>
          <w:sz w:val="24"/>
          <w:u w:val="single"/>
        </w:rPr>
      </w:pPr>
    </w:p>
    <w:p w:rsidR="00962EE2" w:rsidRDefault="009E29C9">
      <w:pPr>
        <w:pStyle w:val="Standard"/>
        <w:tabs>
          <w:tab w:val="left" w:pos="1134"/>
          <w:tab w:val="left" w:pos="5670"/>
          <w:tab w:val="left" w:pos="6237"/>
        </w:tabs>
        <w:rPr>
          <w:rFonts w:ascii="Penguin" w:hAnsi="Penguin"/>
          <w:b/>
          <w:sz w:val="24"/>
          <w:u w:val="single"/>
        </w:rPr>
      </w:pPr>
      <w:r>
        <w:rPr>
          <w:rFonts w:ascii="Penguin" w:hAnsi="Penguin"/>
          <w:b/>
          <w:sz w:val="24"/>
          <w:u w:val="single"/>
        </w:rPr>
        <w:t>1) CLASSEMENT</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Afin de permettre le calcul de votre classement, il est nécessaire que vous joigniez éventuellement au présent document un dossier constitué conformément aux indications de la notice jointe.</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Le fonctionnaire n'ayant pas de service(s) antérieur(s) à faire prendre en compte est prié de le mentionner de façon très précise.</w:t>
      </w:r>
    </w:p>
    <w:p w:rsidR="00962EE2" w:rsidRDefault="00962EE2">
      <w:pPr>
        <w:pStyle w:val="Standard"/>
        <w:tabs>
          <w:tab w:val="left" w:pos="1134"/>
          <w:tab w:val="left" w:pos="5670"/>
          <w:tab w:val="left" w:pos="6237"/>
        </w:tabs>
        <w:jc w:val="both"/>
        <w:rPr>
          <w:rFonts w:ascii="Penguin" w:hAnsi="Penguin"/>
          <w:b/>
          <w:sz w:val="24"/>
          <w:u w:val="single"/>
        </w:rPr>
      </w:pPr>
    </w:p>
    <w:p w:rsidR="00962EE2" w:rsidRDefault="009E29C9">
      <w:pPr>
        <w:pStyle w:val="Standard"/>
        <w:tabs>
          <w:tab w:val="left" w:pos="75"/>
          <w:tab w:val="left" w:pos="390"/>
          <w:tab w:val="left" w:pos="5670"/>
          <w:tab w:val="left" w:pos="6237"/>
        </w:tabs>
        <w:jc w:val="both"/>
        <w:rPr>
          <w:rFonts w:ascii="Penguin" w:hAnsi="Penguin"/>
          <w:b/>
          <w:sz w:val="24"/>
          <w:u w:val="single"/>
        </w:rPr>
      </w:pPr>
      <w:r>
        <w:rPr>
          <w:rFonts w:ascii="Penguin" w:hAnsi="Penguin"/>
          <w:b/>
          <w:sz w:val="24"/>
          <w:u w:val="single"/>
        </w:rPr>
        <w:t>2) VALIDATION DE SERVICES POUR LA RETRAITE</w:t>
      </w:r>
    </w:p>
    <w:p w:rsidR="00962EE2" w:rsidRDefault="009E29C9">
      <w:pPr>
        <w:pStyle w:val="Standard"/>
        <w:tabs>
          <w:tab w:val="left" w:pos="1134"/>
          <w:tab w:val="left" w:pos="5670"/>
          <w:tab w:val="left" w:pos="6237"/>
        </w:tabs>
        <w:jc w:val="both"/>
        <w:rPr>
          <w:rFonts w:ascii="Penguin" w:hAnsi="Penguin"/>
          <w:b/>
          <w:sz w:val="24"/>
        </w:rPr>
      </w:pPr>
      <w:r>
        <w:rPr>
          <w:rFonts w:ascii="Penguin" w:hAnsi="Penguin"/>
          <w:b/>
          <w:sz w:val="24"/>
        </w:rPr>
        <w:t>(fin du dispositif pour les agents titularisés après le 01.01.2013)</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 xml:space="preserve">Le fonctionnaire </w:t>
      </w:r>
      <w:r>
        <w:rPr>
          <w:sz w:val="24"/>
          <w:u w:val="single"/>
        </w:rPr>
        <w:t>titularisé avant le 1er janvier 2013</w:t>
      </w:r>
      <w:r>
        <w:rPr>
          <w:sz w:val="24"/>
        </w:rPr>
        <w:t xml:space="preserve"> pouvait demander à ce que les périodes accomplies comme agent contractuel soient prises en compte par sa caisse de retraite comme des périodes accomplies en qualité de fonctionnaire. C'est ce que l'on appelait le rachat de trimestres ou la validation de services.</w:t>
      </w:r>
    </w:p>
    <w:p w:rsidR="00962EE2" w:rsidRDefault="009E29C9">
      <w:pPr>
        <w:pStyle w:val="Standard"/>
        <w:tabs>
          <w:tab w:val="left" w:pos="1134"/>
          <w:tab w:val="left" w:pos="5670"/>
          <w:tab w:val="left" w:pos="6237"/>
        </w:tabs>
        <w:jc w:val="both"/>
        <w:rPr>
          <w:sz w:val="24"/>
        </w:rPr>
      </w:pPr>
      <w:r>
        <w:rPr>
          <w:sz w:val="24"/>
        </w:rPr>
        <w:t>Ce dispositif a pris fin. L'agent titularisé après le 01.01.2013 est donc polypensionné et perçoit au jour de sa retraite des pensions de caisses différentes.</w:t>
      </w:r>
    </w:p>
    <w:p w:rsidR="00962EE2" w:rsidRDefault="00962EE2">
      <w:pPr>
        <w:pStyle w:val="Standard"/>
        <w:tabs>
          <w:tab w:val="left" w:pos="1134"/>
          <w:tab w:val="left" w:pos="5670"/>
          <w:tab w:val="left" w:pos="6237"/>
        </w:tabs>
        <w:jc w:val="both"/>
      </w:pPr>
    </w:p>
    <w:p w:rsidR="00962EE2" w:rsidRDefault="009E29C9">
      <w:pPr>
        <w:pStyle w:val="Standard"/>
        <w:tabs>
          <w:tab w:val="left" w:pos="1134"/>
          <w:tab w:val="left" w:pos="5670"/>
          <w:tab w:val="left" w:pos="6237"/>
        </w:tabs>
        <w:jc w:val="both"/>
      </w:pPr>
      <w:r>
        <w:rPr>
          <w:b/>
          <w:bCs/>
          <w:sz w:val="24"/>
        </w:rPr>
        <w:t>En revanche, le dispositif de rachat des années d'études supérieures est maintenu.</w:t>
      </w:r>
      <w:r>
        <w:rPr>
          <w:sz w:val="24"/>
        </w:rPr>
        <w:t xml:space="preserve">  </w:t>
      </w:r>
    </w:p>
    <w:p w:rsidR="00962EE2" w:rsidRDefault="009E29C9">
      <w:pPr>
        <w:pStyle w:val="Standard"/>
        <w:tabs>
          <w:tab w:val="left" w:pos="1134"/>
          <w:tab w:val="left" w:pos="5670"/>
          <w:tab w:val="left" w:pos="6237"/>
        </w:tabs>
        <w:jc w:val="both"/>
        <w:rPr>
          <w:sz w:val="24"/>
        </w:rPr>
      </w:pPr>
      <w:r>
        <w:rPr>
          <w:sz w:val="24"/>
        </w:rPr>
        <w:t>Les demandes sont à adresser directement au :</w:t>
      </w:r>
    </w:p>
    <w:p w:rsidR="00962EE2" w:rsidRDefault="009E29C9">
      <w:pPr>
        <w:pStyle w:val="Standard"/>
        <w:tabs>
          <w:tab w:val="left" w:pos="1134"/>
          <w:tab w:val="left" w:pos="5670"/>
          <w:tab w:val="left" w:pos="6237"/>
        </w:tabs>
        <w:jc w:val="both"/>
        <w:rPr>
          <w:sz w:val="24"/>
        </w:rPr>
      </w:pPr>
      <w:r>
        <w:rPr>
          <w:sz w:val="24"/>
        </w:rPr>
        <w:tab/>
        <w:t>Ministère de l'éducation nationale et de l'enseignement supérieur -  SPGDCR DAF E2</w:t>
      </w:r>
    </w:p>
    <w:p w:rsidR="00962EE2" w:rsidRDefault="009E29C9">
      <w:pPr>
        <w:pStyle w:val="Standard"/>
        <w:tabs>
          <w:tab w:val="left" w:pos="1134"/>
          <w:tab w:val="left" w:pos="5670"/>
          <w:tab w:val="left" w:pos="6237"/>
        </w:tabs>
        <w:jc w:val="both"/>
        <w:rPr>
          <w:sz w:val="24"/>
        </w:rPr>
      </w:pPr>
      <w:r>
        <w:rPr>
          <w:sz w:val="24"/>
        </w:rPr>
        <w:tab/>
        <w:t>Département de la gestion des cotisations et des relations avec les régimes de retraite</w:t>
      </w:r>
    </w:p>
    <w:p w:rsidR="00962EE2" w:rsidRDefault="009E29C9">
      <w:pPr>
        <w:pStyle w:val="Standard"/>
        <w:tabs>
          <w:tab w:val="left" w:pos="1134"/>
          <w:tab w:val="left" w:pos="5670"/>
          <w:tab w:val="left" w:pos="6237"/>
        </w:tabs>
        <w:jc w:val="both"/>
        <w:rPr>
          <w:sz w:val="24"/>
        </w:rPr>
      </w:pPr>
      <w:r>
        <w:rPr>
          <w:sz w:val="24"/>
        </w:rPr>
        <w:tab/>
        <w:t>9 route de la Croix Moriau - CS 003</w:t>
      </w:r>
    </w:p>
    <w:p w:rsidR="00962EE2" w:rsidRDefault="009E29C9">
      <w:pPr>
        <w:pStyle w:val="Standard"/>
        <w:tabs>
          <w:tab w:val="left" w:pos="1134"/>
          <w:tab w:val="left" w:pos="5670"/>
          <w:tab w:val="left" w:pos="6237"/>
        </w:tabs>
        <w:jc w:val="both"/>
        <w:rPr>
          <w:sz w:val="24"/>
        </w:rPr>
      </w:pPr>
      <w:r>
        <w:rPr>
          <w:sz w:val="24"/>
        </w:rPr>
        <w:tab/>
        <w:t>44351 GUERANDE Cédex</w:t>
      </w:r>
    </w:p>
    <w:p w:rsidR="00962EE2" w:rsidRDefault="00962EE2">
      <w:pPr>
        <w:pStyle w:val="Standard"/>
        <w:tabs>
          <w:tab w:val="left" w:pos="1134"/>
          <w:tab w:val="left" w:pos="5670"/>
          <w:tab w:val="left" w:pos="6237"/>
        </w:tabs>
        <w:jc w:val="both"/>
        <w:rPr>
          <w:sz w:val="24"/>
        </w:rPr>
      </w:pPr>
    </w:p>
    <w:p w:rsidR="00962EE2" w:rsidRDefault="009E29C9">
      <w:pPr>
        <w:pStyle w:val="Standard"/>
        <w:tabs>
          <w:tab w:val="left" w:pos="1134"/>
          <w:tab w:val="left" w:pos="5670"/>
          <w:tab w:val="left" w:pos="6237"/>
        </w:tabs>
        <w:jc w:val="both"/>
        <w:rPr>
          <w:sz w:val="24"/>
        </w:rPr>
      </w:pPr>
      <w:r>
        <w:rPr>
          <w:sz w:val="24"/>
        </w:rPr>
        <w:t xml:space="preserve">   Vous pouvez retrouver toutes informations utiles sur les sites suivants :</w:t>
      </w:r>
    </w:p>
    <w:p w:rsidR="00962EE2" w:rsidRDefault="004A5E6E">
      <w:pPr>
        <w:pStyle w:val="Standard"/>
        <w:tabs>
          <w:tab w:val="left" w:pos="1134"/>
          <w:tab w:val="left" w:pos="5670"/>
          <w:tab w:val="left" w:pos="6237"/>
        </w:tabs>
        <w:jc w:val="both"/>
      </w:pPr>
      <w:hyperlink r:id="rId6" w:history="1">
        <w:r w:rsidR="009E29C9">
          <w:rPr>
            <w:sz w:val="24"/>
          </w:rPr>
          <w:t>http://www.pensions.bercy.gouv.fr</w:t>
        </w:r>
      </w:hyperlink>
    </w:p>
    <w:p w:rsidR="00962EE2" w:rsidRDefault="004A5E6E">
      <w:pPr>
        <w:pStyle w:val="Standard"/>
        <w:tabs>
          <w:tab w:val="left" w:pos="1134"/>
          <w:tab w:val="left" w:pos="5670"/>
          <w:tab w:val="left" w:pos="6237"/>
        </w:tabs>
        <w:jc w:val="both"/>
      </w:pPr>
      <w:hyperlink r:id="rId7" w:history="1">
        <w:r w:rsidR="009E29C9">
          <w:rPr>
            <w:sz w:val="24"/>
          </w:rPr>
          <w:t>www.cnav.fr</w:t>
        </w:r>
      </w:hyperlink>
    </w:p>
    <w:p w:rsidR="00962EE2" w:rsidRDefault="009E29C9">
      <w:pPr>
        <w:pStyle w:val="Standard"/>
        <w:tabs>
          <w:tab w:val="left" w:pos="1134"/>
          <w:tab w:val="left" w:pos="5670"/>
          <w:tab w:val="left" w:pos="6237"/>
        </w:tabs>
        <w:jc w:val="both"/>
        <w:rPr>
          <w:sz w:val="24"/>
        </w:rPr>
      </w:pPr>
      <w:r>
        <w:rPr>
          <w:sz w:val="24"/>
          <w:u w:val="single"/>
        </w:rPr>
        <w:t>www.ircantec.fr</w:t>
      </w:r>
      <w:r>
        <w:rPr>
          <w:sz w:val="24"/>
        </w:rPr>
        <w:t xml:space="preserve">     </w:t>
      </w:r>
    </w:p>
    <w:p w:rsidR="00962EE2" w:rsidRDefault="009E29C9">
      <w:pPr>
        <w:pStyle w:val="Standard"/>
        <w:tabs>
          <w:tab w:val="left" w:pos="1134"/>
          <w:tab w:val="left" w:pos="5670"/>
          <w:tab w:val="left" w:pos="6237"/>
        </w:tabs>
        <w:jc w:val="both"/>
        <w:rPr>
          <w:sz w:val="24"/>
        </w:rPr>
      </w:pPr>
      <w:r>
        <w:rPr>
          <w:sz w:val="24"/>
        </w:rPr>
        <w:t xml:space="preserve">                                                          </w:t>
      </w:r>
    </w:p>
    <w:p w:rsidR="00962EE2" w:rsidRDefault="009E29C9">
      <w:pPr>
        <w:pStyle w:val="Standard"/>
        <w:tabs>
          <w:tab w:val="left" w:pos="75"/>
          <w:tab w:val="left" w:pos="390"/>
          <w:tab w:val="left" w:pos="5670"/>
          <w:tab w:val="left" w:pos="6237"/>
        </w:tabs>
        <w:jc w:val="both"/>
        <w:rPr>
          <w:rFonts w:ascii="Penguin" w:hAnsi="Penguin"/>
          <w:b/>
          <w:sz w:val="24"/>
          <w:u w:val="single"/>
        </w:rPr>
      </w:pPr>
      <w:r>
        <w:rPr>
          <w:rFonts w:ascii="Penguin" w:hAnsi="Penguin"/>
          <w:b/>
          <w:sz w:val="24"/>
          <w:u w:val="single"/>
        </w:rPr>
        <w:t xml:space="preserve">3) DOSSIER DE RECLASSEMENT A RETOURNER AVANT LE </w:t>
      </w:r>
      <w:r w:rsidR="00040F32" w:rsidRPr="00C06D07">
        <w:rPr>
          <w:rFonts w:ascii="Penguin" w:hAnsi="Penguin"/>
          <w:b/>
          <w:sz w:val="24"/>
          <w:u w:val="single"/>
        </w:rPr>
        <w:t>1</w:t>
      </w:r>
      <w:r w:rsidR="00C06D07" w:rsidRPr="00C06D07">
        <w:rPr>
          <w:rFonts w:ascii="Penguin" w:hAnsi="Penguin"/>
          <w:b/>
          <w:sz w:val="24"/>
          <w:u w:val="single"/>
        </w:rPr>
        <w:t>7</w:t>
      </w:r>
      <w:r w:rsidR="00040F32" w:rsidRPr="00C06D07">
        <w:rPr>
          <w:rFonts w:ascii="Penguin" w:hAnsi="Penguin"/>
          <w:b/>
          <w:sz w:val="24"/>
          <w:u w:val="single"/>
        </w:rPr>
        <w:t xml:space="preserve"> SEPTEMBRE 202</w:t>
      </w:r>
      <w:r w:rsidR="00C06D07" w:rsidRPr="00C06D07">
        <w:rPr>
          <w:rFonts w:ascii="Penguin" w:hAnsi="Penguin"/>
          <w:b/>
          <w:sz w:val="24"/>
          <w:u w:val="single"/>
        </w:rPr>
        <w:t>1</w:t>
      </w:r>
    </w:p>
    <w:p w:rsidR="00962EE2" w:rsidRDefault="00962EE2">
      <w:pPr>
        <w:pStyle w:val="Standard"/>
        <w:tabs>
          <w:tab w:val="left" w:pos="1134"/>
          <w:tab w:val="left" w:pos="5670"/>
          <w:tab w:val="left" w:pos="6237"/>
        </w:tabs>
        <w:jc w:val="both"/>
        <w:rPr>
          <w:b/>
          <w:bCs/>
          <w:sz w:val="24"/>
          <w:u w:val="single"/>
        </w:rPr>
      </w:pPr>
    </w:p>
    <w:p w:rsidR="00962EE2" w:rsidRDefault="00962EE2">
      <w:pPr>
        <w:pStyle w:val="Standard"/>
        <w:tabs>
          <w:tab w:val="left" w:pos="1134"/>
          <w:tab w:val="left" w:pos="5670"/>
          <w:tab w:val="left" w:pos="6237"/>
        </w:tabs>
        <w:jc w:val="both"/>
        <w:rPr>
          <w:sz w:val="24"/>
        </w:rPr>
      </w:pP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r>
        <w:rPr>
          <w:b/>
          <w:sz w:val="21"/>
          <w:szCs w:val="21"/>
        </w:rPr>
        <w:t>Avant de renvoyer ce dossier complété à l'adresse</w:t>
      </w:r>
      <w:r w:rsidR="00040F32">
        <w:rPr>
          <w:b/>
          <w:sz w:val="21"/>
          <w:szCs w:val="21"/>
        </w:rPr>
        <w:t xml:space="preserve"> portée en page 1, assurez-vous</w:t>
      </w:r>
      <w:r>
        <w:rPr>
          <w:b/>
          <w:sz w:val="21"/>
          <w:szCs w:val="21"/>
        </w:rPr>
        <w:t xml:space="preserve"> :</w:t>
      </w: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r>
        <w:rPr>
          <w:b/>
          <w:sz w:val="21"/>
          <w:szCs w:val="21"/>
        </w:rPr>
        <w:t>- que vous avez rempli toutes les rubriques ;</w:t>
      </w:r>
    </w:p>
    <w:p w:rsidR="00962EE2" w:rsidRDefault="009E29C9">
      <w:pPr>
        <w:pStyle w:val="Standard"/>
        <w:pBdr>
          <w:top w:val="single" w:sz="8" w:space="1" w:color="000000"/>
          <w:left w:val="single" w:sz="8" w:space="1" w:color="000000"/>
          <w:bottom w:val="single" w:sz="8" w:space="1" w:color="000000"/>
          <w:right w:val="single" w:sz="8" w:space="1" w:color="000000"/>
        </w:pBdr>
        <w:tabs>
          <w:tab w:val="left" w:pos="6804"/>
          <w:tab w:val="left" w:pos="11340"/>
          <w:tab w:val="left" w:pos="11907"/>
        </w:tabs>
        <w:ind w:left="5670"/>
        <w:jc w:val="both"/>
        <w:rPr>
          <w:b/>
          <w:sz w:val="21"/>
          <w:szCs w:val="21"/>
        </w:rPr>
      </w:pPr>
      <w:r>
        <w:rPr>
          <w:b/>
          <w:sz w:val="21"/>
          <w:szCs w:val="21"/>
        </w:rPr>
        <w:t>- que vous y avez joint toutes les pièces justificatives de vos services.</w:t>
      </w:r>
    </w:p>
    <w:p w:rsidR="00962EE2" w:rsidRDefault="00962EE2">
      <w:pPr>
        <w:pStyle w:val="Standard"/>
        <w:tabs>
          <w:tab w:val="left" w:pos="1134"/>
          <w:tab w:val="left" w:pos="5670"/>
          <w:tab w:val="left" w:pos="6237"/>
        </w:tabs>
        <w:rPr>
          <w:sz w:val="21"/>
          <w:szCs w:val="21"/>
        </w:rPr>
      </w:pPr>
    </w:p>
    <w:sectPr w:rsidR="00962EE2">
      <w:footerReference w:type="default" r:id="rId8"/>
      <w:pgSz w:w="11905" w:h="16837"/>
      <w:pgMar w:top="426"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6E" w:rsidRDefault="004A5E6E">
      <w:r>
        <w:separator/>
      </w:r>
    </w:p>
  </w:endnote>
  <w:endnote w:type="continuationSeparator" w:id="0">
    <w:p w:rsidR="004A5E6E" w:rsidRDefault="004A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ogue">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ZapfDingbats BT">
    <w:charset w:val="02"/>
    <w:family w:val="roman"/>
    <w:pitch w:val="variable"/>
  </w:font>
  <w:font w:name="DomCasual BT">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enguin">
    <w:altName w:val="Arial"/>
    <w:charset w:val="00"/>
    <w:family w:val="swiss"/>
    <w:pitch w:val="variable"/>
  </w:font>
  <w:font w:name="Impress BT">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F92" w:rsidRDefault="009E29C9">
    <w:pPr>
      <w:pStyle w:val="Pieddepage"/>
      <w:jc w:val="center"/>
    </w:pPr>
    <w:r>
      <w:rPr>
        <w:rStyle w:val="Numrodepage"/>
        <w:sz w:val="22"/>
      </w:rPr>
      <w:fldChar w:fldCharType="begin"/>
    </w:r>
    <w:r>
      <w:rPr>
        <w:rStyle w:val="Numrodepage"/>
        <w:sz w:val="22"/>
      </w:rPr>
      <w:instrText xml:space="preserve"> PAGE </w:instrText>
    </w:r>
    <w:r>
      <w:rPr>
        <w:rStyle w:val="Numrodepage"/>
        <w:sz w:val="22"/>
      </w:rPr>
      <w:fldChar w:fldCharType="separate"/>
    </w:r>
    <w:r w:rsidR="004A5E6E">
      <w:rPr>
        <w:rStyle w:val="Numrodepage"/>
        <w:noProof/>
        <w:sz w:val="22"/>
      </w:rPr>
      <w:t>1</w:t>
    </w:r>
    <w:r>
      <w:rPr>
        <w:rStyle w:val="Numrodepage"/>
        <w:sz w:val="22"/>
      </w:rPr>
      <w:fldChar w:fldCharType="end"/>
    </w:r>
    <w:r>
      <w:rPr>
        <w:rStyle w:val="Numrodepage"/>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6E" w:rsidRDefault="004A5E6E">
      <w:r>
        <w:rPr>
          <w:color w:val="000000"/>
        </w:rPr>
        <w:separator/>
      </w:r>
    </w:p>
  </w:footnote>
  <w:footnote w:type="continuationSeparator" w:id="0">
    <w:p w:rsidR="004A5E6E" w:rsidRDefault="004A5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E2"/>
    <w:rsid w:val="00040F32"/>
    <w:rsid w:val="002D5A53"/>
    <w:rsid w:val="004A5E6E"/>
    <w:rsid w:val="007B0DC0"/>
    <w:rsid w:val="00962EE2"/>
    <w:rsid w:val="009D23B7"/>
    <w:rsid w:val="009E29C9"/>
    <w:rsid w:val="00C06D07"/>
    <w:rsid w:val="00E15AAC"/>
    <w:rsid w:val="00F60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DC727-5ADE-4AA3-8473-A0DEF6E9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Arial Unicode MS" w:hAnsi="Century Gothic"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overflowPunct w:val="0"/>
      <w:autoSpaceDE w:val="0"/>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ascii="Century Gothic" w:hAnsi="Century Gothic" w:cs="Tahoma"/>
    </w:rPr>
  </w:style>
  <w:style w:type="paragraph" w:styleId="Lgende">
    <w:name w:val="caption"/>
    <w:basedOn w:val="Standard"/>
    <w:pPr>
      <w:suppressLineNumbers/>
      <w:spacing w:before="120" w:after="120"/>
    </w:pPr>
    <w:rPr>
      <w:rFonts w:ascii="Century Gothic" w:hAnsi="Century Gothic" w:cs="Tahoma"/>
      <w:i/>
      <w:iCs/>
      <w:sz w:val="24"/>
      <w:szCs w:val="24"/>
    </w:rPr>
  </w:style>
  <w:style w:type="paragraph" w:customStyle="1" w:styleId="Index">
    <w:name w:val="Index"/>
    <w:basedOn w:val="Standard"/>
    <w:pPr>
      <w:suppressLineNumbers/>
    </w:pPr>
    <w:rPr>
      <w:rFonts w:ascii="Century Gothic" w:hAnsi="Century Gothic" w:cs="Tahoma"/>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umrodepage">
    <w:name w:val="page number"/>
    <w:basedOn w:val="Policepardfaut"/>
  </w:style>
  <w:style w:type="character" w:customStyle="1" w:styleId="NumberingSymbols">
    <w:name w:val="Numbering Symbols"/>
  </w:style>
  <w:style w:type="character" w:customStyle="1" w:styleId="Internetlink">
    <w:name w:val="Internet link"/>
    <w:rPr>
      <w:color w:val="000080"/>
      <w:u w:val="single"/>
    </w:rPr>
  </w:style>
  <w:style w:type="paragraph" w:styleId="Textedebulles">
    <w:name w:val="Balloon Text"/>
    <w:basedOn w:val="Normal"/>
    <w:link w:val="TextedebullesCar"/>
    <w:uiPriority w:val="99"/>
    <w:semiHidden/>
    <w:unhideWhenUsed/>
    <w:rsid w:val="00C06D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na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sions.bercy.gouv.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Demande de classement (certifié, EPS, CPE, PLP)</vt:lpstr>
    </vt:vector>
  </TitlesOfParts>
  <Company>Hewlett-Packard Company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classement (certifié, EPS, CPE, PLP)</dc:title>
  <dc:subject>Stagiaires rentrée 2011</dc:subject>
  <dc:creator>Rectorat de Créteil - DPE</dc:creator>
  <cp:lastModifiedBy>Utilisateur Windows</cp:lastModifiedBy>
  <cp:revision>2</cp:revision>
  <cp:lastPrinted>2021-06-03T07:40:00Z</cp:lastPrinted>
  <dcterms:created xsi:type="dcterms:W3CDTF">2022-07-14T12:01:00Z</dcterms:created>
  <dcterms:modified xsi:type="dcterms:W3CDTF">2022-07-14T12:01:00Z</dcterms:modified>
</cp:coreProperties>
</file>